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2A" w:rsidRDefault="00CD5571" w:rsidP="00CD55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WORCRAFT</w:t>
      </w:r>
    </w:p>
    <w:p w:rsidR="00CD5571" w:rsidRDefault="00CD5571" w:rsidP="00CD5571">
      <w:pPr>
        <w:jc w:val="center"/>
        <w:rPr>
          <w:b/>
          <w:sz w:val="40"/>
          <w:szCs w:val="40"/>
        </w:rPr>
      </w:pPr>
      <w:r w:rsidRPr="00CD5571">
        <w:rPr>
          <w:b/>
          <w:sz w:val="40"/>
          <w:szCs w:val="40"/>
        </w:rPr>
        <w:t>Kosilica aku Worcraft CLM-S40Li, 2x20V, Li-Ion, 340 mm, 35 lit</w:t>
      </w:r>
      <w:r>
        <w:rPr>
          <w:b/>
          <w:sz w:val="40"/>
          <w:szCs w:val="40"/>
        </w:rPr>
        <w:t>ara</w:t>
      </w:r>
      <w:r w:rsidR="007C7B28">
        <w:rPr>
          <w:b/>
          <w:noProof/>
          <w:sz w:val="40"/>
          <w:szCs w:val="40"/>
        </w:rPr>
        <w:drawing>
          <wp:inline distT="0" distB="0" distL="0" distR="0">
            <wp:extent cx="5972810" cy="597281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8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71" w:rsidRDefault="00CD5571" w:rsidP="00CD5571">
      <w:pPr>
        <w:jc w:val="center"/>
        <w:rPr>
          <w:b/>
          <w:sz w:val="40"/>
          <w:szCs w:val="40"/>
        </w:rPr>
      </w:pPr>
    </w:p>
    <w:p w:rsidR="00CD5571" w:rsidRDefault="00CD5571" w:rsidP="00CD5571">
      <w:pPr>
        <w:jc w:val="center"/>
        <w:rPr>
          <w:b/>
          <w:sz w:val="40"/>
          <w:szCs w:val="40"/>
        </w:rPr>
      </w:pPr>
    </w:p>
    <w:p w:rsidR="00CD5571" w:rsidRDefault="00116146" w:rsidP="00CD55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Aku kosilica za travu</w:t>
      </w:r>
    </w:p>
    <w:p w:rsidR="00116146" w:rsidRDefault="00116146" w:rsidP="00CD557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NAMJENA :</w:t>
      </w:r>
      <w:proofErr w:type="gramEnd"/>
    </w:p>
    <w:p w:rsidR="00116146" w:rsidRDefault="00116146" w:rsidP="00116146">
      <w:proofErr w:type="gramStart"/>
      <w:r>
        <w:t>Kosilica je namije</w:t>
      </w:r>
      <w:r w:rsidR="00A65955">
        <w:t>njena za privatnu uporabu, tj.</w:t>
      </w:r>
      <w:proofErr w:type="gramEnd"/>
      <w:r w:rsidR="00A65955">
        <w:t xml:space="preserve"> </w:t>
      </w:r>
      <w:proofErr w:type="gramStart"/>
      <w:r w:rsidR="00A65955">
        <w:t>z</w:t>
      </w:r>
      <w:r>
        <w:t>a</w:t>
      </w:r>
      <w:proofErr w:type="gramEnd"/>
      <w:r>
        <w:t xml:space="preserve"> uporabu u kućnim i vrtlarskim okruženjima</w:t>
      </w:r>
      <w:r w:rsidR="00A65955">
        <w:t xml:space="preserve"> </w:t>
      </w:r>
      <w:r>
        <w:t>.</w:t>
      </w:r>
    </w:p>
    <w:p w:rsidR="00116146" w:rsidRDefault="00116146" w:rsidP="00116146">
      <w:r>
        <w:t>Privatna upotreba kosili</w:t>
      </w:r>
      <w:r w:rsidR="00A65955">
        <w:t>ce odnosi se na godišnji period</w:t>
      </w:r>
      <w:r>
        <w:t xml:space="preserve"> rada koje u pravilu ne p</w:t>
      </w:r>
      <w:r w:rsidR="00A65955">
        <w:t xml:space="preserve">relazi 50 sati, za to </w:t>
      </w:r>
      <w:proofErr w:type="gramStart"/>
      <w:r>
        <w:t>vrijeme ,</w:t>
      </w:r>
      <w:proofErr w:type="gramEnd"/>
      <w:r>
        <w:t xml:space="preserve"> oprema se prvenstveno koristi za održavanje malih, stambenih travnjaka i vrtova za kuće / hobi. Javni objekti, sportske dvorane i poljoprivredna / šumarska primjena su </w:t>
      </w:r>
      <w:proofErr w:type="gramStart"/>
      <w:r>
        <w:t>isključeni .</w:t>
      </w:r>
      <w:proofErr w:type="gramEnd"/>
    </w:p>
    <w:p w:rsidR="000F25E4" w:rsidRDefault="000F25E4" w:rsidP="000F25E4">
      <w:proofErr w:type="gramStart"/>
      <w:r>
        <w:t>Važno !</w:t>
      </w:r>
      <w:proofErr w:type="gramEnd"/>
      <w:r>
        <w:t xml:space="preserve"> Zbog visokog rizika od tjelesnih ozljeda korisnika, kosilica se ne smije koristiti za rezanje grmlja, živica , kositi raslinje , zasađene krovove , ili biljke uzgojenu na balkonu , kako bi se očistili (usisali) prljavštinu i ostatke na  pješačkim  stazama  ili usitnuli komade drveća ili živice. Osim toga, kosilica se ne može koristiti kao energetski kultivator za izravnavanje visokih izbočina kao što su </w:t>
      </w:r>
      <w:proofErr w:type="gramStart"/>
      <w:r>
        <w:t>krtičnjaci .</w:t>
      </w:r>
      <w:proofErr w:type="gramEnd"/>
    </w:p>
    <w:p w:rsidR="000F25E4" w:rsidRDefault="000F25E4" w:rsidP="000F25E4">
      <w:r>
        <w:t xml:space="preserve">Zbog sigurnosnih </w:t>
      </w:r>
      <w:proofErr w:type="gramStart"/>
      <w:r>
        <w:t>razloga ,</w:t>
      </w:r>
      <w:proofErr w:type="gramEnd"/>
      <w:r>
        <w:t xml:space="preserve"> kosilica se ne smije koristiti kao pogonska jedinica za druge radne alate ili alate bilo koje vrste , osim ako nemaju izričito dopušteno od strane proizvođača .</w:t>
      </w:r>
    </w:p>
    <w:p w:rsidR="000F25E4" w:rsidRDefault="000F25E4" w:rsidP="000F25E4">
      <w:proofErr w:type="gramStart"/>
      <w:r>
        <w:t>Oprema se smije koristiti samo u propisane svrhe.</w:t>
      </w:r>
      <w:proofErr w:type="gramEnd"/>
      <w:r>
        <w:t xml:space="preserve"> </w:t>
      </w:r>
      <w:proofErr w:type="gramStart"/>
      <w:r>
        <w:t>Svaka druga upotreba smatra se slučajem zlouporabe.</w:t>
      </w:r>
      <w:proofErr w:type="gramEnd"/>
      <w:r>
        <w:t xml:space="preserve"> Korisnik / operator a ne proizvođač će biti odgovoran za bilo kakvu štetu ili ozljede bilo koje vrste uzrokovane kao rezultat </w:t>
      </w:r>
      <w:proofErr w:type="gramStart"/>
      <w:r>
        <w:t>toga</w:t>
      </w:r>
      <w:r w:rsidR="00A65955">
        <w:t xml:space="preserve"> .</w:t>
      </w:r>
      <w:proofErr w:type="gramEnd"/>
      <w:r w:rsidR="00A65955">
        <w:t xml:space="preserve"> </w:t>
      </w:r>
      <w:r>
        <w:t xml:space="preserve">Imajte </w:t>
      </w:r>
      <w:proofErr w:type="gramStart"/>
      <w:r>
        <w:t>na</w:t>
      </w:r>
      <w:proofErr w:type="gramEnd"/>
      <w:r>
        <w:t xml:space="preserve"> umu da naša oprema nije dizajnirana za uporabu u komercijalnim, trgovačkim ili industrijskim p</w:t>
      </w:r>
      <w:r w:rsidR="00A65955">
        <w:t xml:space="preserve">rimjenama. Naše jamstvo će biti </w:t>
      </w:r>
      <w:proofErr w:type="gramStart"/>
      <w:r w:rsidR="00A65955">
        <w:t xml:space="preserve">poništeno </w:t>
      </w:r>
      <w:r>
        <w:t xml:space="preserve"> ako</w:t>
      </w:r>
      <w:proofErr w:type="gramEnd"/>
      <w:r>
        <w:t xml:space="preserve"> se stroj koristi u komercijalnim, trgovačkim ili indust</w:t>
      </w:r>
      <w:r w:rsidR="00A65955">
        <w:t>rijskim poduzećima ili u slične</w:t>
      </w:r>
      <w:r>
        <w:t xml:space="preserve"> svrhe</w:t>
      </w:r>
      <w:r w:rsidR="00A65955">
        <w:t xml:space="preserve"> </w:t>
      </w:r>
      <w:r>
        <w:t>.</w:t>
      </w:r>
    </w:p>
    <w:p w:rsidR="00A65955" w:rsidRDefault="00A65955" w:rsidP="000F25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TEHNIČKI </w:t>
      </w:r>
      <w:proofErr w:type="gramStart"/>
      <w:r>
        <w:rPr>
          <w:b/>
          <w:sz w:val="24"/>
          <w:szCs w:val="24"/>
        </w:rPr>
        <w:t>PODACI :</w:t>
      </w:r>
      <w:proofErr w:type="gramEnd"/>
    </w:p>
    <w:p w:rsidR="00A65955" w:rsidRDefault="00567B64" w:rsidP="000F25E4">
      <w:r>
        <w:t xml:space="preserve">               </w:t>
      </w:r>
      <w:r w:rsidRPr="00567B64">
        <w:rPr>
          <w:noProof/>
        </w:rPr>
        <w:drawing>
          <wp:inline distT="0" distB="0" distL="0" distR="0">
            <wp:extent cx="4733925" cy="3028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5D" w:rsidRDefault="00AC015D" w:rsidP="000F25E4"/>
    <w:p w:rsidR="00CD5571" w:rsidRPr="00AC5202" w:rsidRDefault="00AC5202" w:rsidP="00AC520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DIJELOVI </w:t>
      </w:r>
      <w:proofErr w:type="gramStart"/>
      <w:r>
        <w:rPr>
          <w:b/>
          <w:sz w:val="24"/>
          <w:szCs w:val="24"/>
        </w:rPr>
        <w:t>KOSILICE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0"/>
        <w:gridCol w:w="4700"/>
      </w:tblGrid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1.Sigurnosna spojka ( kreni / stani )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>
            <w:r w:rsidRPr="00E604C1">
              <w:t>10.Podloška</w:t>
            </w:r>
          </w:p>
        </w:tc>
      </w:tr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2.Ručka kosilice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>
            <w:r w:rsidRPr="00E604C1">
              <w:t>11.Nož kosilece</w:t>
            </w:r>
          </w:p>
        </w:tc>
      </w:tr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3.Držać potisne poluge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>
            <w:r w:rsidRPr="00E604C1">
              <w:t>12.Sigurnosni utikač</w:t>
            </w:r>
          </w:p>
        </w:tc>
      </w:tr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4.Ručka za nošenje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>
            <w:r w:rsidRPr="00E604C1">
              <w:t>13.Držaći kabla</w:t>
            </w:r>
          </w:p>
        </w:tc>
      </w:tr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5.Koš za travu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>
            <w:r w:rsidRPr="00E604C1">
              <w:t>14.Pokazivač napunjenosti koša</w:t>
            </w:r>
          </w:p>
        </w:tc>
      </w:tr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6.Podizač visine reza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>
            <w:r w:rsidRPr="00E604C1">
              <w:t>15.Ručka koša</w:t>
            </w:r>
          </w:p>
        </w:tc>
      </w:tr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7.Poklopac za izbacivanje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>
            <w:r w:rsidRPr="00E604C1">
              <w:t>16.PVC glave vijka ručke kosilice</w:t>
            </w:r>
          </w:p>
        </w:tc>
      </w:tr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8.Prekidač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>
            <w:r w:rsidRPr="00E604C1">
              <w:t>17.Vijci ručke kosilice</w:t>
            </w:r>
          </w:p>
        </w:tc>
      </w:tr>
      <w:tr w:rsidR="00E604C1" w:rsidRPr="00E604C1" w:rsidTr="00E604C1">
        <w:trPr>
          <w:trHeight w:val="300"/>
        </w:trPr>
        <w:tc>
          <w:tcPr>
            <w:tcW w:w="3940" w:type="dxa"/>
            <w:noWrap/>
            <w:hideMark/>
          </w:tcPr>
          <w:p w:rsidR="00E604C1" w:rsidRPr="00E604C1" w:rsidRDefault="00E604C1">
            <w:r w:rsidRPr="00E604C1">
              <w:t>9.Pokazivač visine reza</w:t>
            </w:r>
          </w:p>
        </w:tc>
        <w:tc>
          <w:tcPr>
            <w:tcW w:w="4700" w:type="dxa"/>
            <w:noWrap/>
            <w:hideMark/>
          </w:tcPr>
          <w:p w:rsidR="00E604C1" w:rsidRPr="00E604C1" w:rsidRDefault="00E604C1"/>
        </w:tc>
      </w:tr>
    </w:tbl>
    <w:p w:rsidR="00CD5571" w:rsidRDefault="00CD5571" w:rsidP="00AC5202"/>
    <w:p w:rsidR="007A590C" w:rsidRDefault="007A590C" w:rsidP="00AC52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UPUTE O </w:t>
      </w:r>
      <w:proofErr w:type="gramStart"/>
      <w:r>
        <w:rPr>
          <w:b/>
          <w:sz w:val="24"/>
          <w:szCs w:val="24"/>
        </w:rPr>
        <w:t>SIGURNOSTI :</w:t>
      </w:r>
      <w:proofErr w:type="gramEnd"/>
    </w:p>
    <w:p w:rsidR="007A590C" w:rsidRDefault="007A590C" w:rsidP="007A590C">
      <w:r>
        <w:t xml:space="preserve">Upozorenje! Pažljivo pročitajte ove upute, </w:t>
      </w:r>
      <w:proofErr w:type="gramStart"/>
      <w:r>
        <w:t>upoznajte  kontrolu</w:t>
      </w:r>
      <w:proofErr w:type="gramEnd"/>
      <w:r>
        <w:t xml:space="preserve">  i pravilnu  uporabu kosilice . Molimo zadržite </w:t>
      </w:r>
      <w:proofErr w:type="gramStart"/>
      <w:r>
        <w:t>uputsva  .</w:t>
      </w:r>
      <w:proofErr w:type="gramEnd"/>
      <w:r>
        <w:t xml:space="preserve"> Nepridržavanje upozorenja i uputa može prouzročiti strujni udar, požar i / ili ozbiljne </w:t>
      </w:r>
      <w:proofErr w:type="gramStart"/>
      <w:r>
        <w:t>ozljede .</w:t>
      </w:r>
      <w:proofErr w:type="gramEnd"/>
    </w:p>
    <w:p w:rsidR="008034A1" w:rsidRDefault="008B665D" w:rsidP="007A590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OBJAŠNJENJE SIMBOLA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960"/>
        <w:gridCol w:w="7500"/>
      </w:tblGrid>
      <w:tr w:rsidR="008B665D" w:rsidRPr="008B665D" w:rsidTr="008B66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Opće upozorenje o opasnosti</w:t>
            </w:r>
          </w:p>
        </w:tc>
      </w:tr>
      <w:tr w:rsidR="008B665D" w:rsidRPr="008B665D" w:rsidTr="008B66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Pročitajte uputsva</w:t>
            </w:r>
          </w:p>
        </w:tc>
      </w:tr>
      <w:tr w:rsidR="008B665D" w:rsidRPr="008B665D" w:rsidTr="008B665D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 xml:space="preserve">Postoji opasnost od letenja predmeta kao što su npr. </w:t>
            </w:r>
            <w:proofErr w:type="gramStart"/>
            <w:r w:rsidRPr="008B665D">
              <w:rPr>
                <w:rFonts w:ascii="Calibri" w:eastAsia="Times New Roman" w:hAnsi="Calibri" w:cs="Calibri"/>
                <w:color w:val="000000"/>
              </w:rPr>
              <w:t>kamenčići</w:t>
            </w:r>
            <w:proofErr w:type="gramEnd"/>
            <w:r w:rsidRPr="008B665D">
              <w:rPr>
                <w:rFonts w:ascii="Calibri" w:eastAsia="Times New Roman" w:hAnsi="Calibri" w:cs="Calibri"/>
                <w:color w:val="000000"/>
              </w:rPr>
              <w:t xml:space="preserve"> koji mogu ugroziti rukovatelja ili druge ljude. Pažnja: Držite se sigurne udaljenosti od uređaja tijekom rada.</w:t>
            </w:r>
          </w:p>
        </w:tc>
      </w:tr>
      <w:tr w:rsidR="008B665D" w:rsidRPr="008B665D" w:rsidTr="008B665D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Napomena: Ne dodirujte rotirajuću oštricu. Budite svjesni da je nož oštar i da vam može odrezati nožne prste.</w:t>
            </w:r>
          </w:p>
        </w:tc>
      </w:tr>
      <w:tr w:rsidR="008B665D" w:rsidRPr="008B665D" w:rsidTr="008B665D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Pričekajte da se potpuno zaustavi prije nego što dodirnete dijelove uređaja. Kada je stroj isključen, nož se nastavlja okretati i može uzrokovati ozljede.</w:t>
            </w:r>
          </w:p>
        </w:tc>
      </w:tr>
      <w:tr w:rsidR="008B665D" w:rsidRPr="008B665D" w:rsidTr="008B66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Uklonite sigurnosni ključ prije obavljanja popravaka ili radova na održavanju.</w:t>
            </w:r>
          </w:p>
        </w:tc>
      </w:tr>
      <w:tr w:rsidR="008B665D" w:rsidRPr="008B665D" w:rsidTr="008B66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Ne radite po kiši niti ostavljajte uređaj na otvorenom kad pada kiša.</w:t>
            </w:r>
          </w:p>
        </w:tc>
      </w:tr>
      <w:tr w:rsidR="008B665D" w:rsidRPr="008B665D" w:rsidTr="008B665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Proizvod je usklađen s primjenjivim europskim direktivama te je provedena metoda ocjenjivanja sukladnosti ovih smjernica.</w:t>
            </w:r>
          </w:p>
        </w:tc>
      </w:tr>
      <w:tr w:rsidR="008B665D" w:rsidRPr="008B665D" w:rsidTr="008B665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Dijelovi kosilice ne odlažite ga kao običan kućni otpad. Umjesto toga, obratite se centru za recikliranje na ekološki prihvatljiv način. Molimo vodite brigu o zaštiti okoliša.</w:t>
            </w:r>
          </w:p>
        </w:tc>
      </w:tr>
      <w:tr w:rsidR="008B665D" w:rsidRPr="008B665D" w:rsidTr="008B66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Nosite zaštitne rukavice</w:t>
            </w:r>
          </w:p>
        </w:tc>
      </w:tr>
      <w:tr w:rsidR="008B665D" w:rsidRPr="008B665D" w:rsidTr="008B66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Nosite zaštitu sluha</w:t>
            </w:r>
          </w:p>
        </w:tc>
      </w:tr>
      <w:tr w:rsidR="008B665D" w:rsidRPr="008B665D" w:rsidTr="008B66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Nosite zaštitne naočale</w:t>
            </w:r>
          </w:p>
        </w:tc>
      </w:tr>
      <w:tr w:rsidR="008B665D" w:rsidRPr="008B665D" w:rsidTr="008B66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5D" w:rsidRPr="008B665D" w:rsidRDefault="008B665D" w:rsidP="008B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65D">
              <w:rPr>
                <w:rFonts w:ascii="Calibri" w:eastAsia="Times New Roman" w:hAnsi="Calibri" w:cs="Calibri"/>
                <w:color w:val="000000"/>
              </w:rPr>
              <w:t>Zajamčena razina buke</w:t>
            </w:r>
          </w:p>
        </w:tc>
      </w:tr>
    </w:tbl>
    <w:p w:rsidR="008B665D" w:rsidRDefault="008B665D" w:rsidP="007A590C"/>
    <w:p w:rsidR="005B3B73" w:rsidRDefault="005B3B73" w:rsidP="007A590C">
      <w:pPr>
        <w:rPr>
          <w:b/>
          <w:sz w:val="24"/>
          <w:szCs w:val="24"/>
        </w:rPr>
      </w:pPr>
    </w:p>
    <w:p w:rsidR="005B3B73" w:rsidRDefault="007B2121" w:rsidP="007A590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PREPORUKE :</w:t>
      </w:r>
      <w:proofErr w:type="gramEnd"/>
    </w:p>
    <w:p w:rsidR="007B2121" w:rsidRDefault="007B2121" w:rsidP="007B2121">
      <w:proofErr w:type="gramStart"/>
      <w:r>
        <w:t>operacija</w:t>
      </w:r>
      <w:proofErr w:type="gramEnd"/>
    </w:p>
    <w:p w:rsidR="007B2121" w:rsidRDefault="007B2121" w:rsidP="007B2121">
      <w:r>
        <w:t xml:space="preserve">● Nikada nemojte dopustiti da djeca ili osobe koje nisu upoznati s ovim uputama koriste </w:t>
      </w:r>
      <w:proofErr w:type="gramStart"/>
      <w:r>
        <w:t>uređaj .</w:t>
      </w:r>
      <w:proofErr w:type="gramEnd"/>
      <w:r>
        <w:t xml:space="preserve"> Lokalni propisi mogu ograničiti dob </w:t>
      </w:r>
      <w:proofErr w:type="gramStart"/>
      <w:r>
        <w:t>operatora .</w:t>
      </w:r>
      <w:proofErr w:type="gramEnd"/>
      <w:r>
        <w:t xml:space="preserve"> Ako uređaj nije u uporabi, uređaj držite izvan dohvata </w:t>
      </w:r>
      <w:proofErr w:type="gramStart"/>
      <w:r>
        <w:t>djece .</w:t>
      </w:r>
      <w:proofErr w:type="gramEnd"/>
    </w:p>
    <w:p w:rsidR="007B2121" w:rsidRDefault="007B2121" w:rsidP="007B2121">
      <w:r>
        <w:t xml:space="preserve">● Ovaj stroj nije namijenjen osobama (uključujući djecu) sa smanjenim fizičkim, osjetilnim ili mentalnim sposobnostima, ili nedostatkom iskustva i </w:t>
      </w:r>
      <w:proofErr w:type="gramStart"/>
      <w:r>
        <w:t>znanja ,</w:t>
      </w:r>
      <w:proofErr w:type="gramEnd"/>
      <w:r>
        <w:t xml:space="preserve"> osim ako im je osoba koja je odgovorna za njihovu sigurnost bila pod nadzorom ili se nisu uputili u vezi s korištenjem stroja. , Djecu treba nadzirati kako bi se osiguralo da se ne igraju s uređajem.</w:t>
      </w:r>
    </w:p>
    <w:p w:rsidR="007B2121" w:rsidRDefault="007B2121" w:rsidP="007B2121">
      <w:r>
        <w:t xml:space="preserve">● Nikada ne kosite dok su ljudi, osobito djeca, </w:t>
      </w:r>
      <w:proofErr w:type="gramStart"/>
      <w:r>
        <w:t>ili</w:t>
      </w:r>
      <w:proofErr w:type="gramEnd"/>
      <w:r>
        <w:t xml:space="preserve"> kućni ljubimci u blizini.</w:t>
      </w:r>
    </w:p>
    <w:p w:rsidR="007B2121" w:rsidRDefault="007B2121" w:rsidP="007B2121">
      <w:r>
        <w:t xml:space="preserve">● Operater </w:t>
      </w:r>
      <w:proofErr w:type="gramStart"/>
      <w:r>
        <w:t>ili</w:t>
      </w:r>
      <w:proofErr w:type="gramEnd"/>
      <w:r>
        <w:t xml:space="preserve"> korisnik odgovoran je za nezgode ili opasnosti koje se događaju drugim osobama ili njihovoj imovini.</w:t>
      </w:r>
    </w:p>
    <w:p w:rsidR="007B2121" w:rsidRDefault="007B2121" w:rsidP="007B2121">
      <w:r>
        <w:t xml:space="preserve">● Nemojte koristiti stroj kad </w:t>
      </w:r>
      <w:r w:rsidR="009263AD">
        <w:t>ste bosi</w:t>
      </w:r>
      <w:r>
        <w:t xml:space="preserve"> </w:t>
      </w:r>
      <w:proofErr w:type="gramStart"/>
      <w:r>
        <w:t>ili</w:t>
      </w:r>
      <w:proofErr w:type="gramEnd"/>
      <w:r>
        <w:t xml:space="preserve"> </w:t>
      </w:r>
      <w:r w:rsidR="009263AD">
        <w:t>imate otvorene</w:t>
      </w:r>
      <w:r w:rsidR="00FF006D">
        <w:t xml:space="preserve"> sandala, uvijek nosite zaštitnu</w:t>
      </w:r>
      <w:r>
        <w:t xml:space="preserve"> obuću i duge hlače.</w:t>
      </w:r>
    </w:p>
    <w:p w:rsidR="009263AD" w:rsidRDefault="009263AD" w:rsidP="009263AD">
      <w:r>
        <w:t xml:space="preserve">● Temeljito pregledajte područje </w:t>
      </w:r>
      <w:proofErr w:type="gramStart"/>
      <w:r>
        <w:t>na</w:t>
      </w:r>
      <w:proofErr w:type="gramEnd"/>
      <w:r>
        <w:t xml:space="preserve"> kojem ćete koristiti stroj i uklonite sve kamenje, štapove, žice, kosti i druge strane predmete.</w:t>
      </w:r>
    </w:p>
    <w:p w:rsidR="009263AD" w:rsidRDefault="009263AD" w:rsidP="009263AD">
      <w:r>
        <w:t xml:space="preserve">● Prije uporabe uvijek pregledajte da noževi, vijci noževa i sklop noževa nisu istrošeni </w:t>
      </w:r>
      <w:proofErr w:type="gramStart"/>
      <w:r>
        <w:t>ili</w:t>
      </w:r>
      <w:proofErr w:type="gramEnd"/>
      <w:r>
        <w:t xml:space="preserve"> oštećeni. Zamijenite istrošene </w:t>
      </w:r>
      <w:proofErr w:type="gramStart"/>
      <w:r>
        <w:t>ili</w:t>
      </w:r>
      <w:proofErr w:type="gramEnd"/>
      <w:r>
        <w:t xml:space="preserve"> oštećene noževe i vijke u setovima kako biste očuvali ravnotežu.</w:t>
      </w:r>
    </w:p>
    <w:p w:rsidR="009263AD" w:rsidRDefault="009263AD" w:rsidP="009263AD">
      <w:r>
        <w:t xml:space="preserve">● Kosite samo pri dnevnom svjetlu </w:t>
      </w:r>
      <w:proofErr w:type="gramStart"/>
      <w:r>
        <w:t>ili</w:t>
      </w:r>
      <w:proofErr w:type="gramEnd"/>
      <w:r>
        <w:t xml:space="preserve"> pri dobrom umjetnom svjetlu.</w:t>
      </w:r>
    </w:p>
    <w:p w:rsidR="009263AD" w:rsidRDefault="009263AD" w:rsidP="009263AD">
      <w:r>
        <w:t xml:space="preserve">● Izbjegavajte košnju u lošim vremenskim uvjetima, osobito kada postoji opasnost </w:t>
      </w:r>
      <w:proofErr w:type="gramStart"/>
      <w:r>
        <w:t>od</w:t>
      </w:r>
      <w:proofErr w:type="gramEnd"/>
      <w:r>
        <w:t xml:space="preserve"> udara groma.</w:t>
      </w:r>
    </w:p>
    <w:p w:rsidR="009263AD" w:rsidRDefault="009263AD" w:rsidP="009263AD">
      <w:r>
        <w:t xml:space="preserve">● Izbjegavajte rad stroja </w:t>
      </w:r>
      <w:proofErr w:type="gramStart"/>
      <w:r>
        <w:t>na</w:t>
      </w:r>
      <w:proofErr w:type="gramEnd"/>
      <w:r>
        <w:t xml:space="preserve"> mokroj travi, gdje je to moguće.</w:t>
      </w:r>
    </w:p>
    <w:p w:rsidR="009263AD" w:rsidRDefault="009263AD" w:rsidP="009263AD">
      <w:proofErr w:type="gramStart"/>
      <w:r>
        <w:t>● Hodajte, ne trčite.</w:t>
      </w:r>
      <w:proofErr w:type="gramEnd"/>
    </w:p>
    <w:p w:rsidR="009263AD" w:rsidRDefault="009263AD" w:rsidP="009263AD">
      <w:r>
        <w:t xml:space="preserve">● Nikada nemojte koristiti uređaj s neispravnim štitnicima </w:t>
      </w:r>
      <w:proofErr w:type="gramStart"/>
      <w:r>
        <w:t>ili</w:t>
      </w:r>
      <w:proofErr w:type="gramEnd"/>
      <w:r>
        <w:t xml:space="preserve"> štitovima ili bez sigurnosnih uređaja, na primjer bočne zaštite i / ili hvatača trave na mjestu.</w:t>
      </w:r>
    </w:p>
    <w:p w:rsidR="009263AD" w:rsidRDefault="009263AD" w:rsidP="009263AD">
      <w:r>
        <w:t xml:space="preserve">● Rad </w:t>
      </w:r>
      <w:proofErr w:type="gramStart"/>
      <w:r>
        <w:t>na</w:t>
      </w:r>
      <w:proofErr w:type="gramEnd"/>
      <w:r>
        <w:t xml:space="preserve"> kosinama može biti opasan.</w:t>
      </w:r>
    </w:p>
    <w:p w:rsidR="009263AD" w:rsidRDefault="009263AD" w:rsidP="009263AD">
      <w:r>
        <w:t xml:space="preserve">- Ne kosite </w:t>
      </w:r>
      <w:proofErr w:type="gramStart"/>
      <w:r>
        <w:t>na</w:t>
      </w:r>
      <w:proofErr w:type="gramEnd"/>
      <w:r>
        <w:t xml:space="preserve"> izrazito strmim padinama.</w:t>
      </w:r>
    </w:p>
    <w:p w:rsidR="009263AD" w:rsidRDefault="009263AD" w:rsidP="009263AD">
      <w:r>
        <w:t xml:space="preserve">- Uvijek budite sigurni u svoj položaj </w:t>
      </w:r>
      <w:proofErr w:type="gramStart"/>
      <w:r>
        <w:t>na</w:t>
      </w:r>
      <w:proofErr w:type="gramEnd"/>
      <w:r>
        <w:t xml:space="preserve"> padinama ili na mokroj travi.</w:t>
      </w:r>
    </w:p>
    <w:p w:rsidR="009263AD" w:rsidRDefault="009263AD" w:rsidP="009263AD">
      <w:r>
        <w:t>- Pokositi lice padina - nikad gore i dolje.</w:t>
      </w:r>
    </w:p>
    <w:p w:rsidR="00FF006D" w:rsidRDefault="009263AD" w:rsidP="009263AD">
      <w:r>
        <w:t xml:space="preserve">- Budite izuzetno oprezni kada mijenjate smjer </w:t>
      </w:r>
      <w:proofErr w:type="gramStart"/>
      <w:r>
        <w:t>na</w:t>
      </w:r>
      <w:proofErr w:type="gramEnd"/>
      <w:r>
        <w:t xml:space="preserve"> kosinama.</w:t>
      </w:r>
    </w:p>
    <w:p w:rsidR="009263AD" w:rsidRDefault="009263AD" w:rsidP="009263AD"/>
    <w:p w:rsidR="009263AD" w:rsidRDefault="009263AD" w:rsidP="009263AD">
      <w:r>
        <w:lastRenderedPageBreak/>
        <w:t xml:space="preserve">● Budite izuzetno oprezni kada se vraćate </w:t>
      </w:r>
      <w:proofErr w:type="gramStart"/>
      <w:r>
        <w:t>ili</w:t>
      </w:r>
      <w:proofErr w:type="gramEnd"/>
      <w:r>
        <w:t xml:space="preserve"> vučete prema sebi.</w:t>
      </w:r>
    </w:p>
    <w:p w:rsidR="009263AD" w:rsidRDefault="009263AD" w:rsidP="009263AD">
      <w:proofErr w:type="gramStart"/>
      <w:r>
        <w:t>● Nikada ne kosite povlačenjem kosilice prema sebi.</w:t>
      </w:r>
      <w:proofErr w:type="gramEnd"/>
    </w:p>
    <w:p w:rsidR="009263AD" w:rsidRDefault="009263AD" w:rsidP="009263AD">
      <w:r>
        <w:t xml:space="preserve">● Zaustavite noževe ako se stroj mora nagnuti za transport kada se prelaze površine koje nisu </w:t>
      </w:r>
      <w:proofErr w:type="gramStart"/>
      <w:r>
        <w:t>travnate  i</w:t>
      </w:r>
      <w:proofErr w:type="gramEnd"/>
      <w:r>
        <w:t xml:space="preserve"> kada se stroj prevozi do i od područja za košnju.</w:t>
      </w:r>
    </w:p>
    <w:p w:rsidR="009263AD" w:rsidRDefault="009263AD" w:rsidP="009263AD">
      <w:r>
        <w:t xml:space="preserve">● Nemojte naginjati stroj pri pokretanju </w:t>
      </w:r>
      <w:proofErr w:type="gramStart"/>
      <w:r>
        <w:t>ili</w:t>
      </w:r>
      <w:proofErr w:type="gramEnd"/>
      <w:r>
        <w:t xml:space="preserve"> uključivanju motora, osim ako stroj treba nagnuti za pokretanje u dugoj travi. U tom slučaju nemojte ga naginjati više nego što je nužno i nagnuti samo dio koji je udaljen od </w:t>
      </w:r>
      <w:proofErr w:type="gramStart"/>
      <w:r>
        <w:t>vas .</w:t>
      </w:r>
      <w:proofErr w:type="gramEnd"/>
      <w:r>
        <w:t xml:space="preserve"> Prije vraćanja stroja </w:t>
      </w:r>
      <w:proofErr w:type="gramStart"/>
      <w:r>
        <w:t>na</w:t>
      </w:r>
      <w:proofErr w:type="gramEnd"/>
      <w:r>
        <w:t xml:space="preserve"> tlo uvijek pazite da su obje ruke u radnom položaju.</w:t>
      </w:r>
    </w:p>
    <w:p w:rsidR="009263AD" w:rsidRDefault="009263AD" w:rsidP="009263AD">
      <w:r>
        <w:t xml:space="preserve">● Uključite motor prema uputama s nogama daleko </w:t>
      </w:r>
      <w:proofErr w:type="gramStart"/>
      <w:r>
        <w:t>od</w:t>
      </w:r>
      <w:proofErr w:type="gramEnd"/>
      <w:r>
        <w:t xml:space="preserve"> rotirajućih dijelova.</w:t>
      </w:r>
    </w:p>
    <w:p w:rsidR="009263AD" w:rsidRDefault="009263AD" w:rsidP="009263AD">
      <w:r>
        <w:t xml:space="preserve">● Ne stavljajte ruke </w:t>
      </w:r>
      <w:proofErr w:type="gramStart"/>
      <w:r>
        <w:t>ili</w:t>
      </w:r>
      <w:proofErr w:type="gramEnd"/>
      <w:r>
        <w:t xml:space="preserve"> noge blizu ili ispod rotirajućih dijelova.</w:t>
      </w:r>
    </w:p>
    <w:p w:rsidR="009263AD" w:rsidRDefault="009263AD" w:rsidP="009263AD">
      <w:r>
        <w:t xml:space="preserve">● Uvijek se držite podalje </w:t>
      </w:r>
      <w:proofErr w:type="gramStart"/>
      <w:r>
        <w:t>od</w:t>
      </w:r>
      <w:proofErr w:type="gramEnd"/>
      <w:r>
        <w:t xml:space="preserve"> zone ispuštanja tijekom rada mašina.</w:t>
      </w:r>
    </w:p>
    <w:p w:rsidR="009263AD" w:rsidRDefault="009263AD" w:rsidP="009263AD">
      <w:r>
        <w:t xml:space="preserve">● Nikada nemojte podizati </w:t>
      </w:r>
      <w:proofErr w:type="gramStart"/>
      <w:r>
        <w:t>ili</w:t>
      </w:r>
      <w:proofErr w:type="gramEnd"/>
      <w:r>
        <w:t xml:space="preserve"> nositi stroj dok motor radi.</w:t>
      </w:r>
    </w:p>
    <w:p w:rsidR="009263AD" w:rsidRDefault="00B50352" w:rsidP="009263AD">
      <w:r>
        <w:t>● Nemojte prepravljati/</w:t>
      </w:r>
      <w:proofErr w:type="gramStart"/>
      <w:r>
        <w:t xml:space="preserve">modificirati </w:t>
      </w:r>
      <w:r w:rsidR="009263AD">
        <w:t xml:space="preserve"> ovaj</w:t>
      </w:r>
      <w:proofErr w:type="gramEnd"/>
      <w:r w:rsidR="009263AD">
        <w:t xml:space="preserve"> proizvod. Neovlaštene izmjene mogu ugroziti sigurnost vašeg proizvoda i mogu dovesti do povećane buke i vibracija.</w:t>
      </w:r>
    </w:p>
    <w:p w:rsidR="009263AD" w:rsidRDefault="009263AD" w:rsidP="009263AD">
      <w:proofErr w:type="gramStart"/>
      <w:r>
        <w:t>● Redovito pregledajte dovodni kabel i produžne kabele.</w:t>
      </w:r>
      <w:proofErr w:type="gramEnd"/>
    </w:p>
    <w:p w:rsidR="009263AD" w:rsidRDefault="009263AD" w:rsidP="009263AD">
      <w:r>
        <w:t xml:space="preserve">Nemojte priključivati oštećene kabele </w:t>
      </w:r>
      <w:proofErr w:type="gramStart"/>
      <w:r>
        <w:t>na</w:t>
      </w:r>
      <w:proofErr w:type="gramEnd"/>
      <w:r>
        <w:t xml:space="preserve"> napajanje i ne dodirujte oštećeni kabel prije nego što se isključi iz napajanja. Oštećeni kabel može dovesti do kontakta s dijelovima pod naponom. Pazite </w:t>
      </w:r>
      <w:proofErr w:type="gramStart"/>
      <w:r>
        <w:t>na</w:t>
      </w:r>
      <w:proofErr w:type="gramEnd"/>
      <w:r>
        <w:t xml:space="preserve"> opasnost od električnog udara.</w:t>
      </w:r>
    </w:p>
    <w:p w:rsidR="009263AD" w:rsidRDefault="009263AD" w:rsidP="009263AD">
      <w:r>
        <w:t>Izvucite utikač iz utičnice:</w:t>
      </w:r>
    </w:p>
    <w:p w:rsidR="009263AD" w:rsidRDefault="009263AD" w:rsidP="009263AD">
      <w:r>
        <w:t>- Kad god napustite stroj.</w:t>
      </w:r>
    </w:p>
    <w:p w:rsidR="009263AD" w:rsidRDefault="009263AD" w:rsidP="009263AD">
      <w:r>
        <w:t xml:space="preserve">- </w:t>
      </w:r>
      <w:proofErr w:type="gramStart"/>
      <w:r>
        <w:t>prije</w:t>
      </w:r>
      <w:proofErr w:type="gramEnd"/>
      <w:r>
        <w:t xml:space="preserve"> brisanja blokade,</w:t>
      </w:r>
    </w:p>
    <w:p w:rsidR="009263AD" w:rsidRDefault="009263AD" w:rsidP="009263AD">
      <w:r>
        <w:t xml:space="preserve">- </w:t>
      </w:r>
      <w:proofErr w:type="gramStart"/>
      <w:r>
        <w:t>prije</w:t>
      </w:r>
      <w:proofErr w:type="gramEnd"/>
      <w:r>
        <w:t xml:space="preserve"> provjere, čišćenja ili rada na stroju,</w:t>
      </w:r>
    </w:p>
    <w:p w:rsidR="009263AD" w:rsidRDefault="009263AD" w:rsidP="009263AD">
      <w:r>
        <w:t xml:space="preserve">- </w:t>
      </w:r>
      <w:proofErr w:type="gramStart"/>
      <w:r>
        <w:t>nakon</w:t>
      </w:r>
      <w:proofErr w:type="gramEnd"/>
      <w:r>
        <w:t xml:space="preserve"> udarca o strano tijelo. Pregledajte stroj </w:t>
      </w:r>
      <w:proofErr w:type="gramStart"/>
      <w:r>
        <w:t>na</w:t>
      </w:r>
      <w:proofErr w:type="gramEnd"/>
      <w:r>
        <w:t xml:space="preserve"> oštećenje i po potrebi izvršite popravke,</w:t>
      </w:r>
    </w:p>
    <w:p w:rsidR="009263AD" w:rsidRDefault="009263AD" w:rsidP="009263AD">
      <w:r>
        <w:t xml:space="preserve">- </w:t>
      </w:r>
      <w:proofErr w:type="gramStart"/>
      <w:r>
        <w:t>ako</w:t>
      </w:r>
      <w:proofErr w:type="gramEnd"/>
      <w:r>
        <w:t xml:space="preserve"> stroj počne n</w:t>
      </w:r>
      <w:r w:rsidR="00B50352">
        <w:t xml:space="preserve">enormalno vibrirati (provjerite </w:t>
      </w:r>
      <w:r>
        <w:t>odmah).</w:t>
      </w:r>
    </w:p>
    <w:p w:rsidR="00B50352" w:rsidRDefault="00B50352" w:rsidP="00B50352">
      <w:r>
        <w:t>Uklonite ključ izolatora:</w:t>
      </w:r>
    </w:p>
    <w:p w:rsidR="00B50352" w:rsidRDefault="00B50352" w:rsidP="00B50352">
      <w:r>
        <w:t>- Kad god napustite stroj.</w:t>
      </w:r>
    </w:p>
    <w:p w:rsidR="00B50352" w:rsidRDefault="00B50352" w:rsidP="00B50352">
      <w:r>
        <w:t xml:space="preserve">- </w:t>
      </w:r>
      <w:proofErr w:type="gramStart"/>
      <w:r>
        <w:t>prije</w:t>
      </w:r>
      <w:proofErr w:type="gramEnd"/>
      <w:r>
        <w:t xml:space="preserve"> brisanja blokade ,</w:t>
      </w:r>
    </w:p>
    <w:p w:rsidR="00B50352" w:rsidRDefault="00B50352" w:rsidP="00B50352">
      <w:r>
        <w:t xml:space="preserve">- </w:t>
      </w:r>
      <w:proofErr w:type="gramStart"/>
      <w:r>
        <w:t>prije</w:t>
      </w:r>
      <w:proofErr w:type="gramEnd"/>
      <w:r>
        <w:t xml:space="preserve"> provjere, čišćenja ili rada na stroju,</w:t>
      </w:r>
    </w:p>
    <w:p w:rsidR="00B50352" w:rsidRDefault="00B50352" w:rsidP="00B50352">
      <w:r>
        <w:t xml:space="preserve">- </w:t>
      </w:r>
      <w:proofErr w:type="gramStart"/>
      <w:r>
        <w:t>nakon</w:t>
      </w:r>
      <w:proofErr w:type="gramEnd"/>
      <w:r>
        <w:t xml:space="preserve"> udarca o strano tijelo. Pregledajte stroj </w:t>
      </w:r>
      <w:proofErr w:type="gramStart"/>
      <w:r>
        <w:t>na</w:t>
      </w:r>
      <w:proofErr w:type="gramEnd"/>
      <w:r>
        <w:t xml:space="preserve"> oštećenje i po potrebi izvršite popravke,</w:t>
      </w:r>
    </w:p>
    <w:p w:rsidR="00B50352" w:rsidRDefault="00B50352" w:rsidP="00B50352">
      <w:r>
        <w:lastRenderedPageBreak/>
        <w:t xml:space="preserve">- </w:t>
      </w:r>
      <w:proofErr w:type="gramStart"/>
      <w:r>
        <w:t>ako</w:t>
      </w:r>
      <w:proofErr w:type="gramEnd"/>
      <w:r>
        <w:t xml:space="preserve"> stroj počne nenormalno vibrirati (odmah provjerite).</w:t>
      </w:r>
    </w:p>
    <w:p w:rsidR="00B50352" w:rsidRPr="007B2121" w:rsidRDefault="00B50352" w:rsidP="00B50352"/>
    <w:p w:rsidR="008B665D" w:rsidRDefault="002E57FF" w:rsidP="007A59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ODRŽAVANJE </w:t>
      </w:r>
    </w:p>
    <w:p w:rsidR="002E57FF" w:rsidRDefault="002E57FF" w:rsidP="002E57FF">
      <w:r>
        <w:t xml:space="preserve">● Prilikom rukovanja ili rada u blizini oštrih noževa uvijek nosite </w:t>
      </w:r>
      <w:proofErr w:type="gramStart"/>
      <w:r>
        <w:t>rukavice .</w:t>
      </w:r>
      <w:proofErr w:type="gramEnd"/>
    </w:p>
    <w:p w:rsidR="002E57FF" w:rsidRDefault="002E57FF" w:rsidP="002E57FF">
      <w:r>
        <w:t xml:space="preserve">● Držite sve matice, vijke i podloške </w:t>
      </w:r>
      <w:proofErr w:type="gramStart"/>
      <w:r>
        <w:t>stegnute  kako</w:t>
      </w:r>
      <w:proofErr w:type="gramEnd"/>
      <w:r>
        <w:t xml:space="preserve"> biste bili osigurali siguran rad sa strojem .</w:t>
      </w:r>
    </w:p>
    <w:p w:rsidR="002E57FF" w:rsidRDefault="002E57FF" w:rsidP="002E57FF">
      <w:r>
        <w:t xml:space="preserve">● Često provjerite hvatač trave na trošenje/habanje ili </w:t>
      </w:r>
      <w:proofErr w:type="gramStart"/>
      <w:r>
        <w:t>oštećenje .</w:t>
      </w:r>
      <w:proofErr w:type="gramEnd"/>
    </w:p>
    <w:p w:rsidR="002E57FF" w:rsidRDefault="002E57FF" w:rsidP="002E57FF">
      <w:r>
        <w:t xml:space="preserve">● Pregledajte stroj i zamijenite istrošene </w:t>
      </w:r>
      <w:proofErr w:type="gramStart"/>
      <w:r>
        <w:t>ili</w:t>
      </w:r>
      <w:proofErr w:type="gramEnd"/>
      <w:r>
        <w:t xml:space="preserve"> oštećene dijelove radi sigurnosti.</w:t>
      </w:r>
    </w:p>
    <w:p w:rsidR="002E57FF" w:rsidRDefault="002E57FF" w:rsidP="002E57FF">
      <w:proofErr w:type="gramStart"/>
      <w:r>
        <w:t>● Osigurajte se da koriste zamjenska dijelove za rezanje odgovarajućeg tipa.</w:t>
      </w:r>
      <w:proofErr w:type="gramEnd"/>
    </w:p>
    <w:p w:rsidR="002E57FF" w:rsidRDefault="002E57FF" w:rsidP="002E57FF">
      <w:r>
        <w:t xml:space="preserve">● Provjerite jesu li montirani zamjenski dijelovi odobreni od </w:t>
      </w:r>
      <w:proofErr w:type="gramStart"/>
      <w:r>
        <w:t>proizvođaća .</w:t>
      </w:r>
      <w:proofErr w:type="gramEnd"/>
    </w:p>
    <w:p w:rsidR="002E57FF" w:rsidRDefault="002E57FF" w:rsidP="002E57FF">
      <w:r>
        <w:t xml:space="preserve">● Prije skladištenja provjerite je li stroj </w:t>
      </w:r>
      <w:proofErr w:type="gramStart"/>
      <w:r>
        <w:t>čist ,</w:t>
      </w:r>
      <w:proofErr w:type="gramEnd"/>
      <w:r>
        <w:t xml:space="preserve"> očistite od ostataka košenja , ako je potrebno očistite mekom, suhom četkom .</w:t>
      </w:r>
    </w:p>
    <w:p w:rsidR="002E57FF" w:rsidRDefault="002E57FF" w:rsidP="002E5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PREPORUKA ZA OPTIMALAN RAD SA BATERIJOM</w:t>
      </w:r>
    </w:p>
    <w:p w:rsidR="002E57FF" w:rsidRDefault="002E57FF" w:rsidP="002E57FF">
      <w:r>
        <w:t xml:space="preserve">● Prije umetanja baterije provjerite je li prekidač u isključenom </w:t>
      </w:r>
      <w:proofErr w:type="gramStart"/>
      <w:r>
        <w:t>položaju</w:t>
      </w:r>
      <w:r w:rsidR="00F273A7">
        <w:t xml:space="preserve"> </w:t>
      </w:r>
      <w:r>
        <w:t>.</w:t>
      </w:r>
      <w:proofErr w:type="gramEnd"/>
      <w:r>
        <w:t xml:space="preserve"> Umetanje baterije u strojeve s uključenim prekidačem može uzrokovati </w:t>
      </w:r>
      <w:proofErr w:type="gramStart"/>
      <w:r>
        <w:t>nesreće</w:t>
      </w:r>
      <w:r w:rsidR="00F273A7">
        <w:t xml:space="preserve"> </w:t>
      </w:r>
      <w:r>
        <w:t>.</w:t>
      </w:r>
      <w:proofErr w:type="gramEnd"/>
    </w:p>
    <w:p w:rsidR="002E57FF" w:rsidRDefault="002E57FF" w:rsidP="002E57FF">
      <w:r>
        <w:t xml:space="preserve">● Koristite samo baterije koje su posebno namijenjene </w:t>
      </w:r>
      <w:proofErr w:type="gramStart"/>
      <w:r>
        <w:t>stroju</w:t>
      </w:r>
      <w:r w:rsidR="00F273A7">
        <w:t xml:space="preserve"> </w:t>
      </w:r>
      <w:r>
        <w:t>.</w:t>
      </w:r>
      <w:proofErr w:type="gramEnd"/>
      <w:r>
        <w:t xml:space="preserve"> Uporaba drugih baterijskih paketa može stvoriti opasnost od ozljeda i </w:t>
      </w:r>
      <w:proofErr w:type="gramStart"/>
      <w:r>
        <w:t>požara</w:t>
      </w:r>
      <w:r w:rsidR="00F273A7">
        <w:t xml:space="preserve"> </w:t>
      </w:r>
      <w:r>
        <w:t>.</w:t>
      </w:r>
      <w:proofErr w:type="gramEnd"/>
    </w:p>
    <w:p w:rsidR="002E57FF" w:rsidRDefault="002E57FF" w:rsidP="002E57FF">
      <w:r>
        <w:t xml:space="preserve">● Ne otvarajte </w:t>
      </w:r>
      <w:proofErr w:type="gramStart"/>
      <w:r>
        <w:t>bateriju</w:t>
      </w:r>
      <w:r w:rsidR="00F273A7">
        <w:t xml:space="preserve"> </w:t>
      </w:r>
      <w:r>
        <w:t>.</w:t>
      </w:r>
      <w:proofErr w:type="gramEnd"/>
      <w:r>
        <w:t xml:space="preserve"> Opasnost od kratkog </w:t>
      </w:r>
      <w:proofErr w:type="gramStart"/>
      <w:r>
        <w:t>spoja</w:t>
      </w:r>
      <w:r w:rsidR="00F273A7">
        <w:t xml:space="preserve"> .</w:t>
      </w:r>
      <w:proofErr w:type="gramEnd"/>
      <w:r w:rsidR="00F273A7">
        <w:t xml:space="preserve"> </w:t>
      </w:r>
      <w:r>
        <w:t xml:space="preserve">Zaštitite bateriju od </w:t>
      </w:r>
      <w:proofErr w:type="gramStart"/>
      <w:r>
        <w:t>topline</w:t>
      </w:r>
      <w:r w:rsidR="00F273A7">
        <w:t xml:space="preserve"> </w:t>
      </w:r>
      <w:r>
        <w:t>,</w:t>
      </w:r>
      <w:proofErr w:type="gramEnd"/>
      <w:r>
        <w:t xml:space="preserve"> npr. g., protiv kontinuiranog inten</w:t>
      </w:r>
      <w:r w:rsidR="00F273A7">
        <w:t xml:space="preserve">zivnog sunčevog </w:t>
      </w:r>
      <w:proofErr w:type="gramStart"/>
      <w:r w:rsidR="00F273A7">
        <w:t>svjetla ,</w:t>
      </w:r>
      <w:proofErr w:type="gramEnd"/>
      <w:r w:rsidR="00F273A7">
        <w:t xml:space="preserve"> vatre , </w:t>
      </w:r>
      <w:r>
        <w:t>vode i vlage</w:t>
      </w:r>
      <w:r w:rsidR="00F273A7">
        <w:t xml:space="preserve"> </w:t>
      </w:r>
      <w:r>
        <w:t xml:space="preserve">. Opasnost od </w:t>
      </w:r>
      <w:proofErr w:type="gramStart"/>
      <w:r>
        <w:t>eksplozije</w:t>
      </w:r>
      <w:r w:rsidR="00F273A7">
        <w:t xml:space="preserve"> </w:t>
      </w:r>
      <w:r>
        <w:t>.</w:t>
      </w:r>
      <w:proofErr w:type="gramEnd"/>
    </w:p>
    <w:p w:rsidR="00F273A7" w:rsidRDefault="00F273A7" w:rsidP="00F273A7">
      <w:r>
        <w:t xml:space="preserve">● Kada se baterija ne </w:t>
      </w:r>
      <w:proofErr w:type="gramStart"/>
      <w:r>
        <w:t>koristi ,</w:t>
      </w:r>
      <w:proofErr w:type="gramEnd"/>
      <w:r>
        <w:t xml:space="preserve"> držite je podalje od drugih metalnih predmeta kao što su spajalice , kovanice , ključev i, čavli , vijci ili drugi mali metalni predmeti koji mogu povezati jedan terminal s drugim.</w:t>
      </w:r>
    </w:p>
    <w:p w:rsidR="00F273A7" w:rsidRDefault="00F273A7" w:rsidP="00F273A7">
      <w:r>
        <w:t xml:space="preserve">Kratki spoj baterijskih priključaka može uzrokovati opekline ili </w:t>
      </w:r>
      <w:proofErr w:type="gramStart"/>
      <w:r>
        <w:t>požar .</w:t>
      </w:r>
      <w:proofErr w:type="gramEnd"/>
    </w:p>
    <w:p w:rsidR="00F273A7" w:rsidRDefault="00F273A7" w:rsidP="00F273A7">
      <w:r>
        <w:t xml:space="preserve">● U slučaju oštećenja i nepravilne uporabe akumulatora, mogu se pojaviti </w:t>
      </w:r>
      <w:proofErr w:type="gramStart"/>
      <w:r>
        <w:t>isparenja .</w:t>
      </w:r>
      <w:proofErr w:type="gramEnd"/>
      <w:r>
        <w:t xml:space="preserve"> Prozračite područje i potražite liječničku pomoć u slučaju </w:t>
      </w:r>
      <w:proofErr w:type="gramStart"/>
      <w:r>
        <w:t>pritužbi .</w:t>
      </w:r>
      <w:proofErr w:type="gramEnd"/>
      <w:r>
        <w:t xml:space="preserve"> Pare mogu iritirati dišni </w:t>
      </w:r>
      <w:proofErr w:type="gramStart"/>
      <w:r>
        <w:t>sustav .</w:t>
      </w:r>
      <w:proofErr w:type="gramEnd"/>
    </w:p>
    <w:p w:rsidR="00F273A7" w:rsidRDefault="00F273A7" w:rsidP="00F273A7">
      <w:r>
        <w:t xml:space="preserve">● Bateriju koristite samo zajedno s </w:t>
      </w:r>
      <w:proofErr w:type="gramStart"/>
      <w:r>
        <w:t>proizvodom .</w:t>
      </w:r>
      <w:proofErr w:type="gramEnd"/>
      <w:r>
        <w:t xml:space="preserve"> Ova mjera štiti bateriju od opasnog </w:t>
      </w:r>
      <w:proofErr w:type="gramStart"/>
      <w:r>
        <w:t>preopterećenja .</w:t>
      </w:r>
      <w:proofErr w:type="gramEnd"/>
    </w:p>
    <w:p w:rsidR="00F273A7" w:rsidRDefault="00F273A7" w:rsidP="00F273A7">
      <w:r>
        <w:t xml:space="preserve">● Baterija se može oštetiti šiljastim predmetima poput čavala ili odvijača ili silom koja se primjenjuje </w:t>
      </w:r>
      <w:proofErr w:type="gramStart"/>
      <w:r>
        <w:t>izvana .</w:t>
      </w:r>
      <w:proofErr w:type="gramEnd"/>
      <w:r>
        <w:t xml:space="preserve"> Može doći do unutarnjeg kratkog spoja i </w:t>
      </w:r>
      <w:r w:rsidR="00DF2830">
        <w:t xml:space="preserve">baterija može izgorjet i, </w:t>
      </w:r>
      <w:proofErr w:type="gramStart"/>
      <w:r w:rsidR="00DF2830">
        <w:t>dimiti</w:t>
      </w:r>
      <w:r>
        <w:t xml:space="preserve"> ,</w:t>
      </w:r>
      <w:proofErr w:type="gramEnd"/>
      <w:r>
        <w:t xml:space="preserve"> eksplodirati ili pregrijati.</w:t>
      </w:r>
    </w:p>
    <w:p w:rsidR="00F273A7" w:rsidRDefault="00F273A7" w:rsidP="00F273A7">
      <w:r>
        <w:t xml:space="preserve">● Nemojte kratko spajati </w:t>
      </w:r>
      <w:proofErr w:type="gramStart"/>
      <w:r>
        <w:t>bateriju .</w:t>
      </w:r>
      <w:proofErr w:type="gramEnd"/>
      <w:r>
        <w:t xml:space="preserve"> Postoji opasnost od </w:t>
      </w:r>
      <w:proofErr w:type="gramStart"/>
      <w:r>
        <w:t>eksplozije .</w:t>
      </w:r>
      <w:proofErr w:type="gramEnd"/>
    </w:p>
    <w:p w:rsidR="00F273A7" w:rsidRDefault="00F273A7" w:rsidP="00F273A7">
      <w:r>
        <w:t xml:space="preserve">● Bateriju zaštitite od vlage i </w:t>
      </w:r>
      <w:proofErr w:type="gramStart"/>
      <w:r>
        <w:t>vlage .</w:t>
      </w:r>
      <w:proofErr w:type="gramEnd"/>
    </w:p>
    <w:p w:rsidR="00F273A7" w:rsidRDefault="00F273A7" w:rsidP="00F273A7">
      <w:r>
        <w:lastRenderedPageBreak/>
        <w:t xml:space="preserve">● Bateriju čuvajte samo u temperaturnom rasponu od -20 ° C do 50 ° </w:t>
      </w:r>
      <w:proofErr w:type="gramStart"/>
      <w:r>
        <w:t>C .</w:t>
      </w:r>
      <w:proofErr w:type="gramEnd"/>
      <w:r>
        <w:t xml:space="preserve"> </w:t>
      </w:r>
      <w:proofErr w:type="gramStart"/>
      <w:r>
        <w:t>Primjer ,</w:t>
      </w:r>
      <w:proofErr w:type="gramEnd"/>
      <w:r>
        <w:t xml:space="preserve"> ne ostavljajte bateriju u automobile  ljeti .</w:t>
      </w:r>
    </w:p>
    <w:p w:rsidR="00F273A7" w:rsidRDefault="00F273A7" w:rsidP="00F273A7">
      <w:r>
        <w:t xml:space="preserve">● Povremeno očistite otvore za odzračivanje baterije </w:t>
      </w:r>
      <w:proofErr w:type="gramStart"/>
      <w:r>
        <w:t>mekom ,</w:t>
      </w:r>
      <w:proofErr w:type="gramEnd"/>
      <w:r>
        <w:t xml:space="preserve"> čistom i suhom četkom </w:t>
      </w:r>
      <w:r w:rsidR="00DF2830">
        <w:t>.</w:t>
      </w:r>
    </w:p>
    <w:p w:rsidR="00DF2830" w:rsidRDefault="00DF2830" w:rsidP="00F273A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SASTAVLJANJE :</w:t>
      </w:r>
      <w:proofErr w:type="gramEnd"/>
      <w:r>
        <w:rPr>
          <w:b/>
          <w:sz w:val="24"/>
          <w:szCs w:val="24"/>
        </w:rPr>
        <w:t xml:space="preserve"> ( SLIKA 4 )</w:t>
      </w:r>
    </w:p>
    <w:p w:rsidR="00DF2830" w:rsidRDefault="00DF2830" w:rsidP="00F273A7">
      <w:proofErr w:type="gramStart"/>
      <w:r w:rsidRPr="00DF2830">
        <w:t>Kosilica se isporučuje djelomično sastavljena.</w:t>
      </w:r>
      <w:proofErr w:type="gramEnd"/>
      <w:r w:rsidRPr="00DF2830">
        <w:t xml:space="preserve"> </w:t>
      </w:r>
      <w:proofErr w:type="gramStart"/>
      <w:r w:rsidRPr="00DF2830">
        <w:t>Pogledajte sl. 3.</w:t>
      </w:r>
      <w:proofErr w:type="gramEnd"/>
      <w:r w:rsidRPr="00DF2830">
        <w:t xml:space="preserve"> </w:t>
      </w:r>
      <w:proofErr w:type="gramStart"/>
      <w:r w:rsidRPr="00DF2830">
        <w:t>Prije uporabe kosilice za travu potrebno je montirati potisnu polugu i košaru za travu.</w:t>
      </w:r>
      <w:proofErr w:type="gramEnd"/>
      <w:r w:rsidRPr="00DF2830">
        <w:t xml:space="preserve"> </w:t>
      </w:r>
      <w:proofErr w:type="gramStart"/>
      <w:r w:rsidRPr="00DF2830">
        <w:t>Pratite upute korak po korak i pogledajte fotografije prilikom sastavljanja.</w:t>
      </w:r>
      <w:proofErr w:type="gramEnd"/>
    </w:p>
    <w:p w:rsidR="00DF2830" w:rsidRDefault="00DF2830" w:rsidP="00DF2830">
      <w:r>
        <w:t>Montaža donjeg potpornog nosača</w:t>
      </w:r>
    </w:p>
    <w:p w:rsidR="00DF2830" w:rsidRDefault="00DF2830" w:rsidP="00DF2830">
      <w:r>
        <w:t>1. Umetnite lijevu donju potisnu šipku u nosač upravljača i osigurajte prekidačem (Sl. 4a).</w:t>
      </w:r>
    </w:p>
    <w:p w:rsidR="00DF2830" w:rsidRDefault="00DF2830" w:rsidP="00DF2830">
      <w:r>
        <w:t xml:space="preserve">2. Montirajte desnu potisnu šipku </w:t>
      </w:r>
      <w:proofErr w:type="gramStart"/>
      <w:r>
        <w:t>na</w:t>
      </w:r>
      <w:proofErr w:type="gramEnd"/>
      <w:r>
        <w:t xml:space="preserve"> isti način kao i lijevu traku. </w:t>
      </w:r>
      <w:proofErr w:type="gramStart"/>
      <w:r>
        <w:t>Vidi sliku 4b.</w:t>
      </w:r>
      <w:proofErr w:type="gramEnd"/>
    </w:p>
    <w:p w:rsidR="00DF2830" w:rsidRDefault="00DF2830" w:rsidP="00DF2830">
      <w:r>
        <w:t>3.</w:t>
      </w:r>
    </w:p>
    <w:p w:rsidR="00DF2830" w:rsidRDefault="00DF2830" w:rsidP="00DF2830">
      <w:r>
        <w:t>Montaža gornje potisne šipke</w:t>
      </w:r>
    </w:p>
    <w:p w:rsidR="00DF2830" w:rsidRDefault="00DF2830" w:rsidP="00DF2830">
      <w:r>
        <w:t xml:space="preserve">Poravnajte rupu </w:t>
      </w:r>
      <w:proofErr w:type="gramStart"/>
      <w:r>
        <w:t>na</w:t>
      </w:r>
      <w:proofErr w:type="gramEnd"/>
      <w:r>
        <w:t xml:space="preserve"> gornjoj potisnoj šipki s rupom na niskoj potisnoj traci, zatim umetnite vijak i pričvrstite ga vijkom. </w:t>
      </w:r>
      <w:proofErr w:type="gramStart"/>
      <w:r>
        <w:t>Pogledajte sl. 4c i 4d.</w:t>
      </w:r>
      <w:proofErr w:type="gramEnd"/>
    </w:p>
    <w:p w:rsidR="00DF2830" w:rsidRDefault="00DF2830" w:rsidP="00DF2830">
      <w:r>
        <w:t>Montaža kopče za kabel</w:t>
      </w:r>
    </w:p>
    <w:p w:rsidR="00DF2830" w:rsidRDefault="00DF2830" w:rsidP="00DF2830">
      <w:r>
        <w:t xml:space="preserve">1. Montirajte dvije obujmice odvojeno </w:t>
      </w:r>
      <w:proofErr w:type="gramStart"/>
      <w:r>
        <w:t>na</w:t>
      </w:r>
      <w:proofErr w:type="gramEnd"/>
      <w:r>
        <w:t xml:space="preserve"> nižu i gornju potisnu šipku. </w:t>
      </w:r>
      <w:proofErr w:type="gramStart"/>
      <w:r>
        <w:t>Pogledajte sl. 4c i 4d.</w:t>
      </w:r>
      <w:proofErr w:type="gramEnd"/>
    </w:p>
    <w:p w:rsidR="00DF2830" w:rsidRDefault="00DF2830" w:rsidP="00DF2830">
      <w:r>
        <w:t xml:space="preserve">Montiranje ručke </w:t>
      </w:r>
      <w:proofErr w:type="gramStart"/>
      <w:r>
        <w:t>na</w:t>
      </w:r>
      <w:proofErr w:type="gramEnd"/>
      <w:r>
        <w:t xml:space="preserve"> košaru za travu.</w:t>
      </w:r>
    </w:p>
    <w:p w:rsidR="00DF2830" w:rsidRDefault="00DF2830" w:rsidP="00DF2830">
      <w:r>
        <w:t xml:space="preserve">Pritisnite jedan kraj drške u otvor </w:t>
      </w:r>
      <w:proofErr w:type="gramStart"/>
      <w:r>
        <w:t>na</w:t>
      </w:r>
      <w:proofErr w:type="gramEnd"/>
      <w:r>
        <w:t xml:space="preserve"> košari za plin, zatim pritisnite drugi kraj. </w:t>
      </w:r>
      <w:proofErr w:type="gramStart"/>
      <w:r>
        <w:t>Molimo vas da pogledate sliku 4g.</w:t>
      </w:r>
      <w:proofErr w:type="gramEnd"/>
    </w:p>
    <w:p w:rsidR="00DF2830" w:rsidRDefault="00DF2830" w:rsidP="00DF2830">
      <w:r>
        <w:t>Montaža košare za travu</w:t>
      </w:r>
    </w:p>
    <w:p w:rsidR="00DF2830" w:rsidRDefault="00DF2830" w:rsidP="00DF2830">
      <w:r>
        <w:t>1. Okrenite poklopac za izbacivanje prema gore lijevom rukom.</w:t>
      </w:r>
    </w:p>
    <w:p w:rsidR="00DF2830" w:rsidRDefault="00DF2830" w:rsidP="00DF2830">
      <w:r>
        <w:t xml:space="preserve">2. Zakačite košaru </w:t>
      </w:r>
      <w:proofErr w:type="gramStart"/>
      <w:r>
        <w:t>na</w:t>
      </w:r>
      <w:proofErr w:type="gramEnd"/>
      <w:r>
        <w:t xml:space="preserve"> stroj. Pls koji se odnosi </w:t>
      </w:r>
      <w:proofErr w:type="gramStart"/>
      <w:r>
        <w:t>na</w:t>
      </w:r>
      <w:proofErr w:type="gramEnd"/>
      <w:r>
        <w:t xml:space="preserve"> sl.4h.</w:t>
      </w:r>
    </w:p>
    <w:p w:rsidR="001E13BC" w:rsidRDefault="001E13BC" w:rsidP="00DF2830"/>
    <w:p w:rsidR="001E13BC" w:rsidRDefault="001E13BC" w:rsidP="00DF2830"/>
    <w:p w:rsidR="001E13BC" w:rsidRDefault="001E13BC" w:rsidP="00DF2830"/>
    <w:p w:rsidR="001E13BC" w:rsidRDefault="001E13BC" w:rsidP="00DF2830"/>
    <w:p w:rsidR="001E13BC" w:rsidRDefault="001E13BC" w:rsidP="00DF2830"/>
    <w:p w:rsidR="001E13BC" w:rsidRDefault="001E13BC" w:rsidP="00DF283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RAD SA KOSILICOM</w:t>
      </w:r>
    </w:p>
    <w:p w:rsidR="001E13BC" w:rsidRPr="001E13BC" w:rsidRDefault="001E13BC" w:rsidP="001E13BC">
      <w:pPr>
        <w:rPr>
          <w:b/>
        </w:rPr>
      </w:pPr>
      <w:proofErr w:type="gramStart"/>
      <w:r w:rsidRPr="001E13BC">
        <w:rPr>
          <w:b/>
        </w:rPr>
        <w:t>Pokazatelj razine punjenja kolektora za travu.</w:t>
      </w:r>
      <w:proofErr w:type="gramEnd"/>
    </w:p>
    <w:p w:rsidR="001E13BC" w:rsidRDefault="001E13BC" w:rsidP="001E13BC">
      <w:proofErr w:type="gramStart"/>
      <w:r>
        <w:t>Kutija za travu opremljena je indikatorom razine punjenja koji se otvara putem strujanja zraka koju kosilica stvara tijekom rada.</w:t>
      </w:r>
      <w:proofErr w:type="gramEnd"/>
      <w:r>
        <w:t xml:space="preserve"> Ako se zaklopka zatvori tijekom košnje, uređaj za skupljanje trave je pun i mora se isprazniti. </w:t>
      </w:r>
      <w:proofErr w:type="gramStart"/>
      <w:r>
        <w:t>Da bi se osigurao pravilan rad pokazivača razine punjenja, rupe ispod poklopca uvijek moraju biti čiste i prohodne.</w:t>
      </w:r>
      <w:proofErr w:type="gramEnd"/>
    </w:p>
    <w:p w:rsidR="001E13BC" w:rsidRPr="001E13BC" w:rsidRDefault="001E13BC" w:rsidP="001E13BC">
      <w:pPr>
        <w:rPr>
          <w:b/>
        </w:rPr>
      </w:pPr>
      <w:proofErr w:type="gramStart"/>
      <w:r w:rsidRPr="001E13BC">
        <w:rPr>
          <w:b/>
        </w:rPr>
        <w:t>Sigurnosni utikač.</w:t>
      </w:r>
      <w:proofErr w:type="gramEnd"/>
    </w:p>
    <w:p w:rsidR="001E13BC" w:rsidRDefault="001E13BC" w:rsidP="001E13BC">
      <w:proofErr w:type="gramStart"/>
      <w:r>
        <w:t>Zbog sigurnosti, stroj je opremio sigurnosni utikač (12) u odjeljku za baterije.</w:t>
      </w:r>
      <w:proofErr w:type="gramEnd"/>
    </w:p>
    <w:p w:rsidR="001E13BC" w:rsidRDefault="001E13BC" w:rsidP="001E13BC">
      <w:proofErr w:type="gramStart"/>
      <w:r>
        <w:t>Prije početka rada, ovaj sigurnosni utikač morate umetnuti u odjeljak (pogledajte sliku 5a).</w:t>
      </w:r>
      <w:proofErr w:type="gramEnd"/>
    </w:p>
    <w:p w:rsidR="001E13BC" w:rsidRDefault="001E13BC" w:rsidP="001E13BC">
      <w:r>
        <w:t xml:space="preserve">Prije bilo kakvog podešavanja visine rezanja ili bilo kakvog održavanja ili mijenjanja oštrice, morate izvaditi sigurnosni utikač iz </w:t>
      </w:r>
      <w:proofErr w:type="gramStart"/>
      <w:r>
        <w:t>odjeljka .</w:t>
      </w:r>
      <w:proofErr w:type="gramEnd"/>
    </w:p>
    <w:p w:rsidR="001E13BC" w:rsidRPr="001E13BC" w:rsidRDefault="001E13BC" w:rsidP="001E13BC">
      <w:pPr>
        <w:rPr>
          <w:b/>
        </w:rPr>
      </w:pPr>
      <w:proofErr w:type="gramStart"/>
      <w:r w:rsidRPr="001E13BC">
        <w:rPr>
          <w:b/>
        </w:rPr>
        <w:t>Podešavanje visine rezanja.</w:t>
      </w:r>
      <w:proofErr w:type="gramEnd"/>
    </w:p>
    <w:p w:rsidR="001E13BC" w:rsidRPr="001E13BC" w:rsidRDefault="001E13BC" w:rsidP="001E13BC">
      <w:pPr>
        <w:rPr>
          <w:b/>
        </w:rPr>
      </w:pPr>
      <w:r w:rsidRPr="001E13BC">
        <w:rPr>
          <w:b/>
        </w:rPr>
        <w:t>Oprez!</w:t>
      </w:r>
    </w:p>
    <w:p w:rsidR="001E13BC" w:rsidRDefault="001E13BC" w:rsidP="001E13BC">
      <w:proofErr w:type="gramStart"/>
      <w:r>
        <w:t>Visinu rezanja podesite samo kad je stroj isključen i izvadite sigurnosni utikač (12).</w:t>
      </w:r>
      <w:proofErr w:type="gramEnd"/>
    </w:p>
    <w:p w:rsidR="001E13BC" w:rsidRDefault="001E13BC" w:rsidP="001E13BC">
      <w:r>
        <w:t xml:space="preserve">Prije nego počnete kositi, provjerite da nož nije tup i da nijedan </w:t>
      </w:r>
      <w:proofErr w:type="gramStart"/>
      <w:r>
        <w:t>od</w:t>
      </w:r>
      <w:proofErr w:type="gramEnd"/>
      <w:r>
        <w:t xml:space="preserve"> spojnih elemenata nije oštećen. Kako biste spriječili neuravnoteženost, zamijenite </w:t>
      </w:r>
      <w:proofErr w:type="gramStart"/>
      <w:r>
        <w:t>tupi</w:t>
      </w:r>
      <w:proofErr w:type="gramEnd"/>
      <w:r>
        <w:t xml:space="preserve"> i / ili oštećeni noževi. Da biste izvršili ovu provjeru, prvo isključite motor i izvucite sigurnosni utikač.</w:t>
      </w:r>
    </w:p>
    <w:p w:rsidR="001E13BC" w:rsidRDefault="001E13BC" w:rsidP="001E13BC">
      <w:r>
        <w:t>Visina rezanja se podešava kako slijedi:</w:t>
      </w:r>
    </w:p>
    <w:p w:rsidR="001E13BC" w:rsidRDefault="001E13BC" w:rsidP="001E13BC">
      <w:r>
        <w:t>1. Gurnite polugu za namještanje visine rezanja (6) prema van.</w:t>
      </w:r>
    </w:p>
    <w:p w:rsidR="001E13BC" w:rsidRDefault="001E13BC" w:rsidP="001E13BC">
      <w:r>
        <w:t xml:space="preserve">2. Polugu (6) pritisnite prema dolje </w:t>
      </w:r>
      <w:proofErr w:type="gramStart"/>
      <w:r>
        <w:t>ili</w:t>
      </w:r>
      <w:proofErr w:type="gramEnd"/>
      <w:r>
        <w:t xml:space="preserve"> povucite prema gore na željenu visinu rezanja.</w:t>
      </w:r>
    </w:p>
    <w:p w:rsidR="001E13BC" w:rsidRDefault="001E13BC" w:rsidP="001E13BC">
      <w:r>
        <w:t>3. Polugu (6) pritisnite u odgovarajuće udubljenje i provjerite je li sigurno postavljena u udubljenje.</w:t>
      </w:r>
    </w:p>
    <w:p w:rsidR="001E13BC" w:rsidRPr="001E13BC" w:rsidRDefault="001E13BC" w:rsidP="001E13BC">
      <w:pPr>
        <w:rPr>
          <w:b/>
        </w:rPr>
      </w:pPr>
      <w:r w:rsidRPr="001E13BC">
        <w:rPr>
          <w:b/>
        </w:rPr>
        <w:t>Čitanje visine rezanja</w:t>
      </w:r>
    </w:p>
    <w:p w:rsidR="001E13BC" w:rsidRDefault="001E13BC" w:rsidP="001E13BC">
      <w:r>
        <w:t xml:space="preserve">Visina rezanja može se podesiti između 25-75 mm u 6 intervala i može se očitati </w:t>
      </w:r>
      <w:proofErr w:type="gramStart"/>
      <w:r>
        <w:t>na</w:t>
      </w:r>
      <w:proofErr w:type="gramEnd"/>
      <w:r>
        <w:t xml:space="preserve"> skali.</w:t>
      </w:r>
    </w:p>
    <w:p w:rsidR="001E13BC" w:rsidRPr="00EB6AED" w:rsidRDefault="001E13BC" w:rsidP="001E13BC">
      <w:pPr>
        <w:rPr>
          <w:b/>
        </w:rPr>
      </w:pPr>
      <w:r w:rsidRPr="00EB6AED">
        <w:rPr>
          <w:b/>
        </w:rPr>
        <w:t>Ugradnja baterije (Sl. 5b)</w:t>
      </w:r>
    </w:p>
    <w:p w:rsidR="001E13BC" w:rsidRDefault="001E13BC" w:rsidP="001E13BC">
      <w:r>
        <w:t xml:space="preserve">Otvorite poklopac baterije kao što je prikazano </w:t>
      </w:r>
      <w:proofErr w:type="gramStart"/>
      <w:r>
        <w:t>na</w:t>
      </w:r>
      <w:proofErr w:type="gramEnd"/>
      <w:r>
        <w:t xml:space="preserve"> slici 5b. Zatim umetnite dvije baterije u nosače kao što je prikazano </w:t>
      </w:r>
      <w:proofErr w:type="gramStart"/>
      <w:r>
        <w:t>na</w:t>
      </w:r>
      <w:proofErr w:type="gramEnd"/>
      <w:r>
        <w:t xml:space="preserve"> slici 5b.</w:t>
      </w:r>
    </w:p>
    <w:p w:rsidR="001E13BC" w:rsidRDefault="001E13BC" w:rsidP="001E13BC">
      <w:r>
        <w:t>Bilješka!</w:t>
      </w:r>
    </w:p>
    <w:p w:rsidR="001E13BC" w:rsidRDefault="001E13BC" w:rsidP="001E13BC">
      <w:r>
        <w:t xml:space="preserve">Koristite samo baterije koje su napunjene </w:t>
      </w:r>
      <w:proofErr w:type="gramStart"/>
      <w:r>
        <w:t>na</w:t>
      </w:r>
      <w:proofErr w:type="gramEnd"/>
      <w:r>
        <w:t xml:space="preserve"> istoj razini. </w:t>
      </w:r>
      <w:proofErr w:type="gramStart"/>
      <w:r>
        <w:t xml:space="preserve">Nikada nemojte kombinirati pune i </w:t>
      </w:r>
      <w:r w:rsidR="00EB6AED">
        <w:t xml:space="preserve">pola </w:t>
      </w:r>
      <w:r>
        <w:t>napunjene baterije.</w:t>
      </w:r>
      <w:proofErr w:type="gramEnd"/>
    </w:p>
    <w:p w:rsidR="001E13BC" w:rsidRDefault="00EB6AED" w:rsidP="001E13BC">
      <w:proofErr w:type="gramStart"/>
      <w:r>
        <w:lastRenderedPageBreak/>
        <w:t xml:space="preserve">Uvijek </w:t>
      </w:r>
      <w:r w:rsidR="001E13BC">
        <w:t>punite dvije baterije istovremeno.</w:t>
      </w:r>
      <w:proofErr w:type="gramEnd"/>
    </w:p>
    <w:p w:rsidR="001E13BC" w:rsidRDefault="001E13BC" w:rsidP="001E13BC">
      <w:proofErr w:type="gramStart"/>
      <w:r>
        <w:t>Vrijeme rada uređaja ovisi o bateriji s nižom razinom napunjenosti.</w:t>
      </w:r>
      <w:proofErr w:type="gramEnd"/>
      <w:r>
        <w:t xml:space="preserve"> </w:t>
      </w:r>
      <w:proofErr w:type="gramStart"/>
      <w:r>
        <w:t>Dvije baterije moraju uvijek biti potpuno napunjene prije uporabe.</w:t>
      </w:r>
      <w:proofErr w:type="gramEnd"/>
    </w:p>
    <w:p w:rsidR="001E13BC" w:rsidRDefault="001E13BC" w:rsidP="001E13BC">
      <w:proofErr w:type="gramStart"/>
      <w:r>
        <w:t>Zatvorite poklopac baterije okrećući ga prema dolje i uvjerite se da je ispravno pričvršćen.</w:t>
      </w:r>
      <w:proofErr w:type="gramEnd"/>
    </w:p>
    <w:p w:rsidR="00EB6AED" w:rsidRPr="00EB6AED" w:rsidRDefault="00EB6AED" w:rsidP="00EB6AED">
      <w:pPr>
        <w:rPr>
          <w:b/>
        </w:rPr>
      </w:pPr>
      <w:r w:rsidRPr="00EB6AED">
        <w:rPr>
          <w:b/>
        </w:rPr>
        <w:t>Uključivanje / isključivanje stroja (Slika 5c i 5d)</w:t>
      </w:r>
    </w:p>
    <w:p w:rsidR="00EB6AED" w:rsidRDefault="00EB6AED" w:rsidP="00EB6AED">
      <w:proofErr w:type="gramStart"/>
      <w:r>
        <w:t>Kako bi se spriječilo slučajno uključivanje opreme, kosilica je opremljena sigurnosnim prekidačem.</w:t>
      </w:r>
      <w:proofErr w:type="gramEnd"/>
    </w:p>
    <w:p w:rsidR="00EB6AED" w:rsidRDefault="00EB6AED" w:rsidP="00EB6AED">
      <w:r>
        <w:t xml:space="preserve">Za uključivanje stroja, držite pritisnutu tipku </w:t>
      </w:r>
      <w:proofErr w:type="gramStart"/>
      <w:r>
        <w:t>na</w:t>
      </w:r>
      <w:proofErr w:type="gramEnd"/>
      <w:r>
        <w:t xml:space="preserve"> gornjoj potisnoj ručki i istovremeno povucite prekidač kao što je prikazano na slici 5c i 5d. </w:t>
      </w:r>
      <w:proofErr w:type="gramStart"/>
      <w:r>
        <w:t>Vrijeme početka može iznositi nekoliko sekundi.</w:t>
      </w:r>
      <w:proofErr w:type="gramEnd"/>
    </w:p>
    <w:p w:rsidR="00EB6AED" w:rsidRDefault="00EB6AED" w:rsidP="00EB6AED">
      <w:proofErr w:type="gramStart"/>
      <w:r w:rsidRPr="00EB6AED">
        <w:t>Za zaustavljanje stroja, samo otpustite ručicu prekidača.</w:t>
      </w:r>
      <w:proofErr w:type="gramEnd"/>
      <w:r w:rsidRPr="00EB6AED">
        <w:t xml:space="preserve"> Stroj će se u</w:t>
      </w:r>
      <w:r>
        <w:t xml:space="preserve"> potpunosti zaustaviti za 3 </w:t>
      </w:r>
      <w:proofErr w:type="gramStart"/>
      <w:r>
        <w:t>sekunde .</w:t>
      </w:r>
      <w:proofErr w:type="gramEnd"/>
    </w:p>
    <w:p w:rsidR="001F6CAF" w:rsidRPr="001F6CAF" w:rsidRDefault="001F6CAF" w:rsidP="001F6CAF">
      <w:pPr>
        <w:rPr>
          <w:b/>
        </w:rPr>
      </w:pPr>
      <w:r w:rsidRPr="001F6CAF">
        <w:rPr>
          <w:b/>
        </w:rPr>
        <w:t>Oprez!</w:t>
      </w:r>
    </w:p>
    <w:p w:rsidR="001F6CAF" w:rsidRDefault="001F6CAF" w:rsidP="001F6CAF">
      <w:r>
        <w:t>Nikada nemojte otvarati otvor za izbacivanje kad je vreća za travu odvojena (treba je isprazniti) i motor još uvijek radi. Rotirajući nož može uzrokovati ozbiljne ozljede!</w:t>
      </w:r>
    </w:p>
    <w:p w:rsidR="001F6CAF" w:rsidRDefault="001F6CAF" w:rsidP="001F6CAF">
      <w:proofErr w:type="gramStart"/>
      <w:r>
        <w:t>Uvijek pažljivo pričvrstite vreću i košaru za travu.</w:t>
      </w:r>
      <w:proofErr w:type="gramEnd"/>
      <w:r>
        <w:t xml:space="preserve"> Isključite motor prije pražnjenja košare za travu.</w:t>
      </w:r>
    </w:p>
    <w:p w:rsidR="001F6CAF" w:rsidRDefault="001F6CAF" w:rsidP="001F6CAF">
      <w:proofErr w:type="gramStart"/>
      <w:r>
        <w:t>Uvijek pazite da se između korisnika i kućišta kosilice održava sigurna udaljenost (osigurana duljinom dugačkih ručki).</w:t>
      </w:r>
      <w:proofErr w:type="gramEnd"/>
      <w:r>
        <w:t xml:space="preserve"> Budite posebno oprezni prilikom košnje i mijenjanja smjera </w:t>
      </w:r>
      <w:proofErr w:type="gramStart"/>
      <w:r>
        <w:t>na</w:t>
      </w:r>
      <w:proofErr w:type="gramEnd"/>
      <w:r>
        <w:t xml:space="preserve"> kosinama i kosinama. </w:t>
      </w:r>
      <w:proofErr w:type="gramStart"/>
      <w:r>
        <w:t>Održavajte čvrsta podnožja i nosite čvrstu obuću i dugačke hlače.</w:t>
      </w:r>
      <w:proofErr w:type="gramEnd"/>
    </w:p>
    <w:p w:rsidR="001F6CAF" w:rsidRDefault="001F6CAF" w:rsidP="001F6CAF">
      <w:r>
        <w:t xml:space="preserve">Uvijek kosite uz nagib (ne gore i dolje). </w:t>
      </w:r>
      <w:proofErr w:type="gramStart"/>
      <w:r>
        <w:t>Iz sigurnosnih razloga, kosilica se ne smije koristiti za kosnju nagiba čiji nagib prelazi 15 stupnjeva.</w:t>
      </w:r>
      <w:proofErr w:type="gramEnd"/>
    </w:p>
    <w:p w:rsidR="00EB6AED" w:rsidRDefault="001F6CAF" w:rsidP="001F6CAF">
      <w:proofErr w:type="gramStart"/>
      <w:r>
        <w:t>Posebno budite oprezni pri podizanju i povlačenju kosilice.</w:t>
      </w:r>
      <w:proofErr w:type="gramEnd"/>
      <w:r>
        <w:t xml:space="preserve"> Opasnost od “letečih” </w:t>
      </w:r>
      <w:proofErr w:type="gramStart"/>
      <w:r>
        <w:t>ostataka .</w:t>
      </w:r>
      <w:proofErr w:type="gramEnd"/>
    </w:p>
    <w:p w:rsidR="00AA7618" w:rsidRPr="00AA7618" w:rsidRDefault="00AA7618" w:rsidP="00AA7618">
      <w:pPr>
        <w:rPr>
          <w:b/>
        </w:rPr>
      </w:pPr>
      <w:r w:rsidRPr="00AA7618">
        <w:rPr>
          <w:b/>
        </w:rPr>
        <w:t>Radni savjet (vidi sl. 6 i 7)</w:t>
      </w:r>
    </w:p>
    <w:p w:rsidR="00AA7618" w:rsidRDefault="00AA7618" w:rsidP="00AA7618">
      <w:proofErr w:type="gramStart"/>
      <w:r>
        <w:t>Preporučuje se preklapanje otkosa košnje.</w:t>
      </w:r>
      <w:proofErr w:type="gramEnd"/>
    </w:p>
    <w:p w:rsidR="00AA7618" w:rsidRDefault="00AA7618" w:rsidP="00AA7618">
      <w:proofErr w:type="gramStart"/>
      <w:r>
        <w:t>Koristite samo oštru oštricu koja je u dobrom stanju.</w:t>
      </w:r>
      <w:proofErr w:type="gramEnd"/>
      <w:r>
        <w:t xml:space="preserve"> To će spriječiti trošenje oštrice noža i </w:t>
      </w:r>
      <w:proofErr w:type="gramStart"/>
      <w:r>
        <w:t>korozije .</w:t>
      </w:r>
      <w:proofErr w:type="gramEnd"/>
    </w:p>
    <w:p w:rsidR="00AA7618" w:rsidRDefault="00AA7618" w:rsidP="00AA7618">
      <w:proofErr w:type="gramStart"/>
      <w:r>
        <w:t>Pokušajte kositi u ravnim linijama za lijep, čist izgled.</w:t>
      </w:r>
      <w:proofErr w:type="gramEnd"/>
      <w:r>
        <w:t xml:space="preserve"> </w:t>
      </w:r>
      <w:proofErr w:type="gramStart"/>
      <w:r>
        <w:t>Obruči bi se trebali preklapati za nekoliko centimetara kako bi se izbjegli pruge.</w:t>
      </w:r>
      <w:proofErr w:type="gramEnd"/>
    </w:p>
    <w:p w:rsidR="00AA7618" w:rsidRDefault="00AA7618" w:rsidP="00AA7618">
      <w:proofErr w:type="gramStart"/>
      <w:r>
        <w:t>Koliko često trebate kositi travnjak određuje se prije svega brzinom kojom raste trava.</w:t>
      </w:r>
      <w:proofErr w:type="gramEnd"/>
      <w:r>
        <w:t xml:space="preserve"> </w:t>
      </w:r>
      <w:proofErr w:type="gramStart"/>
      <w:r>
        <w:t>U glavnoj vegetacijskoj sezoni (svibanj-lipanj) vjerojatno ćete morati kositi travu dva puta tjedno, inače samo jednom tjedno.</w:t>
      </w:r>
      <w:proofErr w:type="gramEnd"/>
      <w:r>
        <w:t xml:space="preserve"> Visina košnje treba biti između 4 - 6 cm, a količina rasta prije košnje mora biti 4 - 5 cm. Ako se iz bilo kojeg razloga dozvoli da trava nešto dulje raste, nemojte pogriješiti ako je sječete na normalnu visinu u jednom pokretu. To </w:t>
      </w:r>
      <w:proofErr w:type="gramStart"/>
      <w:r>
        <w:t>će</w:t>
      </w:r>
      <w:proofErr w:type="gramEnd"/>
      <w:r>
        <w:t xml:space="preserve"> naškoditi travnjaku. </w:t>
      </w:r>
      <w:proofErr w:type="gramStart"/>
      <w:r>
        <w:t>Nikad  ne</w:t>
      </w:r>
      <w:proofErr w:type="gramEnd"/>
      <w:r>
        <w:t xml:space="preserve"> režite više od polovice vi</w:t>
      </w:r>
      <w:r w:rsidR="005A5CE0">
        <w:t xml:space="preserve">sine u jednom otkosu </w:t>
      </w:r>
      <w:r>
        <w:t>.</w:t>
      </w:r>
    </w:p>
    <w:p w:rsidR="005A5CE0" w:rsidRDefault="005A5CE0" w:rsidP="005A5CE0">
      <w:proofErr w:type="gramStart"/>
      <w:r>
        <w:lastRenderedPageBreak/>
        <w:t>Držite donju stranu kućišta kosilice čistom i uklonite nakupinu trave.</w:t>
      </w:r>
      <w:proofErr w:type="gramEnd"/>
      <w:r>
        <w:t xml:space="preserve"> </w:t>
      </w:r>
      <w:proofErr w:type="gramStart"/>
      <w:r>
        <w:t>Nakupine ne samo da otežavaju pokretanje kosilice; smanjuju kvalitetu rezanja, već i otežavaju vreću za travu.</w:t>
      </w:r>
      <w:proofErr w:type="gramEnd"/>
    </w:p>
    <w:p w:rsidR="005A5CE0" w:rsidRDefault="005A5CE0" w:rsidP="005A5CE0">
      <w:r>
        <w:t>Uvijek kosite uzbrdo (ne gore i dolje). Možete spriječiti klizanje kosilice tako da držite položaj pod kutom prema gore.</w:t>
      </w:r>
    </w:p>
    <w:p w:rsidR="005A5CE0" w:rsidRDefault="005A5CE0" w:rsidP="005A5CE0">
      <w:proofErr w:type="gramStart"/>
      <w:r>
        <w:t>Odaberite visinu rezanja prema duljini trave.</w:t>
      </w:r>
      <w:proofErr w:type="gramEnd"/>
      <w:r>
        <w:t xml:space="preserve"> Napravite nekoliko prolaza tako da se ne reže više </w:t>
      </w:r>
      <w:proofErr w:type="gramStart"/>
      <w:r>
        <w:t>od</w:t>
      </w:r>
      <w:proofErr w:type="gramEnd"/>
      <w:r>
        <w:t xml:space="preserve"> 4 cm trave.</w:t>
      </w:r>
    </w:p>
    <w:p w:rsidR="005A5CE0" w:rsidRDefault="005A5CE0" w:rsidP="005A5CE0">
      <w:r>
        <w:t xml:space="preserve">Isključite motor prije nego što izvršite bilo kakvu provjeru oštrice. Imajte </w:t>
      </w:r>
      <w:proofErr w:type="gramStart"/>
      <w:r>
        <w:t>na</w:t>
      </w:r>
      <w:proofErr w:type="gramEnd"/>
      <w:r>
        <w:t xml:space="preserve"> umu da se nož nastavlja okretati nekoliko sekundi nakon isključivanja motora. </w:t>
      </w:r>
      <w:proofErr w:type="gramStart"/>
      <w:r>
        <w:t>Nikada ne pokušavajte ručno zaustaviti nož.</w:t>
      </w:r>
      <w:proofErr w:type="gramEnd"/>
      <w:r>
        <w:t xml:space="preserve"> Redovito provjeravajte je li nož </w:t>
      </w:r>
      <w:proofErr w:type="gramStart"/>
      <w:r>
        <w:t>dobro</w:t>
      </w:r>
      <w:proofErr w:type="gramEnd"/>
      <w:r>
        <w:t xml:space="preserve"> pričvršćen, u dobrom je stanju i oštar. U suprotnom slučaju, izoštrite </w:t>
      </w:r>
      <w:proofErr w:type="gramStart"/>
      <w:r>
        <w:t>ili</w:t>
      </w:r>
      <w:proofErr w:type="gramEnd"/>
      <w:r>
        <w:t xml:space="preserve"> zamijenite. U slučaju da oštrica udari u objekt, odmah isključite kosilicu i pričekajte da oštrica bude doći do potpunog zaustavljanja. </w:t>
      </w:r>
      <w:proofErr w:type="gramStart"/>
      <w:r>
        <w:t>Zatim pregledajte stanje noža I sjedište noža.</w:t>
      </w:r>
      <w:proofErr w:type="gramEnd"/>
      <w:r>
        <w:t xml:space="preserve"> </w:t>
      </w:r>
      <w:proofErr w:type="gramStart"/>
      <w:r>
        <w:t>Zamijenite sve oštećene dijelove.</w:t>
      </w:r>
      <w:proofErr w:type="gramEnd"/>
    </w:p>
    <w:p w:rsidR="005A5CE0" w:rsidRDefault="005A5CE0" w:rsidP="005A5CE0">
      <w:proofErr w:type="gramStart"/>
      <w:r>
        <w:t>Čim počne pokošena trava ostajati iza kosilice vrijeme je da ispraznite košaru s travom.</w:t>
      </w:r>
      <w:proofErr w:type="gramEnd"/>
    </w:p>
    <w:p w:rsidR="005A5CE0" w:rsidRDefault="005A5CE0" w:rsidP="005A5CE0">
      <w:r>
        <w:t>Važno!</w:t>
      </w:r>
    </w:p>
    <w:p w:rsidR="005A5CE0" w:rsidRDefault="005A5CE0" w:rsidP="005A5CE0">
      <w:r>
        <w:t>Prije skidanja košare za travu isključite motor i pričekajte dok se oštrica ne zaustavi.</w:t>
      </w:r>
    </w:p>
    <w:p w:rsidR="005A5CE0" w:rsidRDefault="005A5CE0" w:rsidP="005A5CE0">
      <w:r>
        <w:t xml:space="preserve">Za skidanje košare za travu, jednom rukom podignite </w:t>
      </w:r>
      <w:proofErr w:type="gramStart"/>
      <w:r>
        <w:t>žlijeb ,</w:t>
      </w:r>
      <w:proofErr w:type="gramEnd"/>
      <w:r>
        <w:t xml:space="preserve"> a drugi na ručki košare. </w:t>
      </w:r>
      <w:proofErr w:type="gramStart"/>
      <w:r>
        <w:t>Izvadite košaru.</w:t>
      </w:r>
      <w:proofErr w:type="gramEnd"/>
      <w:r>
        <w:t xml:space="preserve"> </w:t>
      </w:r>
      <w:proofErr w:type="gramStart"/>
      <w:r>
        <w:t>Iz sigurnosnih razloga, žlijeb za ispust pada automatski nakon uklanjanja košare za travu i zatvara otvor stražnjeg otvora.</w:t>
      </w:r>
      <w:proofErr w:type="gramEnd"/>
      <w:r>
        <w:t xml:space="preserve"> Ako u otvoru ostane trava, lakše je pokrenuti motor ako povučete kosilicu za oko 1 m.</w:t>
      </w:r>
    </w:p>
    <w:p w:rsidR="005A5CE0" w:rsidRDefault="005A5CE0" w:rsidP="005A5CE0">
      <w:r>
        <w:t xml:space="preserve">Nemojte koristiti ruke ili noge </w:t>
      </w:r>
      <w:r w:rsidR="000544D1">
        <w:t xml:space="preserve">za uklanjanje isječaka u ili na </w:t>
      </w:r>
      <w:r>
        <w:t>kućište kosilice, ali umjesto toga koris</w:t>
      </w:r>
      <w:r w:rsidR="000544D1">
        <w:t xml:space="preserve">tite prikladne alate kao što je četka ili </w:t>
      </w:r>
      <w:proofErr w:type="gramStart"/>
      <w:r w:rsidR="000544D1">
        <w:t>metla .</w:t>
      </w:r>
      <w:proofErr w:type="gramEnd"/>
    </w:p>
    <w:p w:rsidR="005A5CE0" w:rsidRDefault="005A5CE0" w:rsidP="005A5CE0">
      <w:r>
        <w:t>Kako bi se osiguralo</w:t>
      </w:r>
      <w:r w:rsidR="000544D1">
        <w:t xml:space="preserve"> da većina trave bude pokupljena</w:t>
      </w:r>
      <w:r>
        <w:t>, unutrašnjost košare za travu mora se očistiti</w:t>
      </w:r>
    </w:p>
    <w:p w:rsidR="005A5CE0" w:rsidRDefault="005A5CE0" w:rsidP="005A5CE0">
      <w:proofErr w:type="gramStart"/>
      <w:r>
        <w:t>nakon</w:t>
      </w:r>
      <w:proofErr w:type="gramEnd"/>
      <w:r>
        <w:t xml:space="preserve"> svake uporabe.</w:t>
      </w:r>
    </w:p>
    <w:p w:rsidR="005A5CE0" w:rsidRDefault="005A5CE0" w:rsidP="005A5CE0">
      <w:proofErr w:type="gramStart"/>
      <w:r>
        <w:t>Ponovno pričvrstite koš</w:t>
      </w:r>
      <w:r w:rsidR="000544D1">
        <w:t xml:space="preserve">aru za travu samo kada je motor </w:t>
      </w:r>
      <w:r>
        <w:t>isključena i nož je zaustavljen.</w:t>
      </w:r>
      <w:proofErr w:type="gramEnd"/>
    </w:p>
    <w:p w:rsidR="005A5CE0" w:rsidRDefault="005A5CE0" w:rsidP="005A5CE0">
      <w:r>
        <w:t>Podignite otvor za žli</w:t>
      </w:r>
      <w:r w:rsidR="000544D1">
        <w:t xml:space="preserve">jeb jednom rukom </w:t>
      </w:r>
      <w:proofErr w:type="gramStart"/>
      <w:r w:rsidR="000544D1">
        <w:t xml:space="preserve">i </w:t>
      </w:r>
      <w:r>
        <w:t xml:space="preserve"> držite</w:t>
      </w:r>
      <w:proofErr w:type="gramEnd"/>
      <w:r>
        <w:t xml:space="preserve"> ko</w:t>
      </w:r>
      <w:r w:rsidR="000544D1">
        <w:t>šaru s druge strane, objesite košaru</w:t>
      </w:r>
      <w:r w:rsidR="00F81D03">
        <w:t xml:space="preserve"> odozgora .</w:t>
      </w:r>
    </w:p>
    <w:p w:rsidR="00F81D03" w:rsidRDefault="00F81D03" w:rsidP="005A5CE0">
      <w:pPr>
        <w:rPr>
          <w:b/>
          <w:sz w:val="24"/>
          <w:szCs w:val="24"/>
        </w:rPr>
      </w:pPr>
      <w:r>
        <w:rPr>
          <w:b/>
          <w:sz w:val="24"/>
          <w:szCs w:val="24"/>
        </w:rPr>
        <w:t>ODRŽAVANJE</w:t>
      </w:r>
    </w:p>
    <w:p w:rsidR="00F81D03" w:rsidRDefault="00F81D03" w:rsidP="00F81D03">
      <w:r>
        <w:t>Opasnost!</w:t>
      </w:r>
    </w:p>
    <w:p w:rsidR="00F81D03" w:rsidRDefault="00F81D03" w:rsidP="00F81D03">
      <w:proofErr w:type="gramStart"/>
      <w:r>
        <w:t>Prije radova čišćenja povucite sigurnosni utikač.</w:t>
      </w:r>
      <w:proofErr w:type="gramEnd"/>
    </w:p>
    <w:p w:rsidR="00F81D03" w:rsidRDefault="00F81D03" w:rsidP="00F81D03">
      <w:r>
        <w:t>Čišćenje</w:t>
      </w:r>
    </w:p>
    <w:p w:rsidR="00F81D03" w:rsidRDefault="00F81D03" w:rsidP="00F81D03">
      <w:r>
        <w:t>• Sve sigurnosne uređaje, ventilacijske otvore i</w:t>
      </w:r>
      <w:r w:rsidR="00DC55DF">
        <w:t xml:space="preserve"> kućište motora držite prohodne </w:t>
      </w:r>
      <w:proofErr w:type="gramStart"/>
      <w:r w:rsidR="00DC55DF">
        <w:t>od</w:t>
      </w:r>
      <w:proofErr w:type="gramEnd"/>
      <w:r w:rsidR="00DC55DF">
        <w:t xml:space="preserve"> nakupina</w:t>
      </w:r>
      <w:r>
        <w:t xml:space="preserve"> i prašine što je više </w:t>
      </w:r>
      <w:r w:rsidR="00DC55DF">
        <w:t xml:space="preserve">moguće. Obrišite opremu pomoću </w:t>
      </w:r>
      <w:r>
        <w:t>č</w:t>
      </w:r>
      <w:r w:rsidR="00DC55DF">
        <w:t>istite krpe</w:t>
      </w:r>
      <w:r>
        <w:t xml:space="preserve"> </w:t>
      </w:r>
      <w:proofErr w:type="gramStart"/>
      <w:r>
        <w:t>ili</w:t>
      </w:r>
      <w:proofErr w:type="gramEnd"/>
      <w:r>
        <w:t xml:space="preserve"> je ispušite komprimiranim zrakom pod niskim tlakom.</w:t>
      </w:r>
    </w:p>
    <w:p w:rsidR="00F81D03" w:rsidRDefault="00F81D03" w:rsidP="00F81D03">
      <w:r>
        <w:lastRenderedPageBreak/>
        <w:t xml:space="preserve">• Ne čistite </w:t>
      </w:r>
      <w:r w:rsidR="00DC55DF">
        <w:t xml:space="preserve">kosilicu tekućom vodom, osobito </w:t>
      </w:r>
      <w:r>
        <w:t>s vodom pod visokim tlakom.</w:t>
      </w:r>
    </w:p>
    <w:p w:rsidR="00F81D03" w:rsidRDefault="00F81D03" w:rsidP="00F81D03">
      <w:r>
        <w:t>• Prepo</w:t>
      </w:r>
      <w:r w:rsidR="00DC55DF">
        <w:t xml:space="preserve">ručamo da odmah očistite uređaj </w:t>
      </w:r>
      <w:r>
        <w:t>kada ste završili s korištenjem.</w:t>
      </w:r>
    </w:p>
    <w:p w:rsidR="00F81D03" w:rsidRDefault="00F81D03" w:rsidP="00F81D03">
      <w:r>
        <w:t>• Redovito čistite opr</w:t>
      </w:r>
      <w:r w:rsidR="00DC55DF">
        <w:t>emu vlažnom krpom i malo sapunuce</w:t>
      </w:r>
      <w:r>
        <w:t>. Ne koristite sredstva za či</w:t>
      </w:r>
      <w:r w:rsidR="00DC55DF">
        <w:t xml:space="preserve">šćenje </w:t>
      </w:r>
      <w:proofErr w:type="gramStart"/>
      <w:r w:rsidR="00DC55DF">
        <w:t>ili</w:t>
      </w:r>
      <w:proofErr w:type="gramEnd"/>
      <w:r w:rsidR="00DC55DF">
        <w:t xml:space="preserve"> otapala; to bi moglo nagristi</w:t>
      </w:r>
      <w:r>
        <w:t xml:space="preserve"> plastične dijelove </w:t>
      </w:r>
      <w:r w:rsidR="00DC55DF">
        <w:t xml:space="preserve">opreme. Osigurajte da </w:t>
      </w:r>
      <w:proofErr w:type="gramStart"/>
      <w:r w:rsidR="00DC55DF">
        <w:t>nema</w:t>
      </w:r>
      <w:proofErr w:type="gramEnd"/>
      <w:r w:rsidR="00DC55DF">
        <w:t xml:space="preserve"> vode koja </w:t>
      </w:r>
      <w:r>
        <w:t>može prodrijeti u uređaj.</w:t>
      </w:r>
    </w:p>
    <w:p w:rsidR="00F81D03" w:rsidRDefault="00F81D03" w:rsidP="00F81D03">
      <w:r>
        <w:t xml:space="preserve">• Za najbolje rezultate, očistite kosilicu četkom </w:t>
      </w:r>
      <w:proofErr w:type="gramStart"/>
      <w:r>
        <w:t>ili</w:t>
      </w:r>
      <w:proofErr w:type="gramEnd"/>
      <w:r>
        <w:t xml:space="preserve"> krpom.</w:t>
      </w:r>
    </w:p>
    <w:p w:rsidR="00DC55DF" w:rsidRDefault="00DC55DF" w:rsidP="00DC55DF">
      <w:r>
        <w:t>Održavanje</w:t>
      </w:r>
    </w:p>
    <w:p w:rsidR="00DC55DF" w:rsidRDefault="00DC55DF" w:rsidP="00DC55DF">
      <w:r>
        <w:t xml:space="preserve">• Istrošene </w:t>
      </w:r>
      <w:proofErr w:type="gramStart"/>
      <w:r>
        <w:t>ili</w:t>
      </w:r>
      <w:proofErr w:type="gramEnd"/>
      <w:r>
        <w:t xml:space="preserve"> oštećene noževe, nosače noževa i vijke treba zamijeniti ovlašteni stručnjak kako bi se oprema održala u ravnoteži.</w:t>
      </w:r>
    </w:p>
    <w:p w:rsidR="00DC55DF" w:rsidRDefault="00DC55DF" w:rsidP="00DC55DF">
      <w:r>
        <w:t xml:space="preserve">• Uvjerite se da su svi dijelovi za montažu (tj. Vijci, vijci, matice i </w:t>
      </w:r>
      <w:proofErr w:type="gramStart"/>
      <w:r>
        <w:t>sl</w:t>
      </w:r>
      <w:proofErr w:type="gramEnd"/>
      <w:r>
        <w:t xml:space="preserve">.) </w:t>
      </w:r>
      <w:proofErr w:type="gramStart"/>
      <w:r>
        <w:t>Uvijek zategnuti tako da se oprema može stalno koristiti.</w:t>
      </w:r>
      <w:proofErr w:type="gramEnd"/>
    </w:p>
    <w:p w:rsidR="00DC55DF" w:rsidRDefault="00DC55DF" w:rsidP="00DC55DF">
      <w:proofErr w:type="gramStart"/>
      <w:r>
        <w:t>• Često provjeravajte je li sklop za zahvaćanje trave istrošen.</w:t>
      </w:r>
      <w:proofErr w:type="gramEnd"/>
    </w:p>
    <w:p w:rsidR="00DC55DF" w:rsidRDefault="00DC55DF" w:rsidP="00DC55DF">
      <w:r>
        <w:t xml:space="preserve">• Odmah zamijenite pretjerano istrošene </w:t>
      </w:r>
      <w:proofErr w:type="gramStart"/>
      <w:r>
        <w:t>ili</w:t>
      </w:r>
      <w:proofErr w:type="gramEnd"/>
      <w:r>
        <w:t xml:space="preserve"> oštećene dijelove.</w:t>
      </w:r>
    </w:p>
    <w:p w:rsidR="00DC55DF" w:rsidRDefault="00DC55DF" w:rsidP="00DC55DF">
      <w:r>
        <w:t>• Kako biste osigurali uživanje u opremi još mnogo godina, sve vijčane dijelove, kao i kotače i osovine, treba očistiti i podmazati.</w:t>
      </w:r>
    </w:p>
    <w:p w:rsidR="00DC55DF" w:rsidRDefault="00DC55DF" w:rsidP="00DC55DF">
      <w:r>
        <w:t xml:space="preserve">• Držanje kosilice u dobrom stanju ne samo da osigurava a dugi vijek trajanja i visoke performanse, </w:t>
      </w:r>
      <w:proofErr w:type="gramStart"/>
      <w:r>
        <w:t>ali</w:t>
      </w:r>
      <w:proofErr w:type="gramEnd"/>
      <w:r>
        <w:t xml:space="preserve"> također omogućuju opremi da s minimalnim naporom temeljito reže travu.</w:t>
      </w:r>
    </w:p>
    <w:p w:rsidR="00DC55DF" w:rsidRDefault="00DC55DF" w:rsidP="00DC55DF">
      <w:r>
        <w:t xml:space="preserve">• Nož je podvrgnut većem trošenju i trošenju </w:t>
      </w:r>
      <w:proofErr w:type="gramStart"/>
      <w:r>
        <w:t>od</w:t>
      </w:r>
      <w:proofErr w:type="gramEnd"/>
      <w:r>
        <w:t xml:space="preserve"> bilo koje druge komponente. </w:t>
      </w:r>
      <w:proofErr w:type="gramStart"/>
      <w:r>
        <w:t>Stoga redovito provjeravajte stanje noža i uvjerite se da je čvrsto pričvršćen.</w:t>
      </w:r>
      <w:proofErr w:type="gramEnd"/>
      <w:r>
        <w:t xml:space="preserve"> Ako je nož potpuno istrošen, mora se odmah zamijeniti </w:t>
      </w:r>
      <w:proofErr w:type="gramStart"/>
      <w:r>
        <w:t>ili</w:t>
      </w:r>
      <w:proofErr w:type="gramEnd"/>
      <w:r>
        <w:t xml:space="preserve"> ponovno oštetiti. Prekomjerno vibrirajuća kosilica znači da nož nije pravilno izbalansiran </w:t>
      </w:r>
      <w:proofErr w:type="gramStart"/>
      <w:r>
        <w:t>ili</w:t>
      </w:r>
      <w:proofErr w:type="gramEnd"/>
      <w:r>
        <w:t xml:space="preserve"> je deformiran od udara u objekt. U tom slučaju, oštrica se mora popraviti </w:t>
      </w:r>
      <w:proofErr w:type="gramStart"/>
      <w:r>
        <w:t>ili</w:t>
      </w:r>
      <w:proofErr w:type="gramEnd"/>
      <w:r>
        <w:t xml:space="preserve"> zamijeniti.</w:t>
      </w:r>
    </w:p>
    <w:p w:rsidR="00DC55DF" w:rsidRDefault="00DC55DF" w:rsidP="00DC55DF">
      <w:r>
        <w:t xml:space="preserve">• Unutar opreme </w:t>
      </w:r>
      <w:proofErr w:type="gramStart"/>
      <w:r>
        <w:t>nema</w:t>
      </w:r>
      <w:proofErr w:type="gramEnd"/>
      <w:r>
        <w:t xml:space="preserve"> dijelova koji zahtijevaju dodatno održavanje.</w:t>
      </w:r>
    </w:p>
    <w:p w:rsidR="00DC55DF" w:rsidRDefault="00DC55DF" w:rsidP="00DC55DF">
      <w:r>
        <w:t>Zamjena noža (Slika 6)</w:t>
      </w:r>
    </w:p>
    <w:p w:rsidR="00DC55DF" w:rsidRDefault="00DC55DF" w:rsidP="00DC55DF">
      <w:proofErr w:type="gramStart"/>
      <w:r>
        <w:t>Iz sigurnosnih razloga preporučujemo da nož zamijeni ovlašteni stručnjak.</w:t>
      </w:r>
      <w:proofErr w:type="gramEnd"/>
      <w:r>
        <w:t xml:space="preserve"> Važno! Nosite radne rukavice! </w:t>
      </w:r>
      <w:proofErr w:type="gramStart"/>
      <w:r>
        <w:t>Oštricu zamijenite samo originalnim Einhell nožem za zamjenu, jer to osigurava vrhunske performanse i sigurnost u svim uvjetima.</w:t>
      </w:r>
      <w:proofErr w:type="gramEnd"/>
    </w:p>
    <w:p w:rsidR="00DC55DF" w:rsidRDefault="00DC55DF" w:rsidP="00DC55DF">
      <w:r>
        <w:t>Za promjenu noža izvršite sljedeće korake:</w:t>
      </w:r>
    </w:p>
    <w:p w:rsidR="00DC55DF" w:rsidRDefault="00DC55DF" w:rsidP="00DC55DF">
      <w:r>
        <w:t xml:space="preserve">1. Uklonite bateriju kao što je prikazano </w:t>
      </w:r>
      <w:proofErr w:type="gramStart"/>
      <w:r>
        <w:t>na</w:t>
      </w:r>
      <w:proofErr w:type="gramEnd"/>
      <w:r>
        <w:t xml:space="preserve"> slici 6a.</w:t>
      </w:r>
    </w:p>
    <w:p w:rsidR="00DC55DF" w:rsidRDefault="00DC55DF" w:rsidP="00DC55DF">
      <w:r>
        <w:t>2. Uklonite sigurnosni utikač (vidi Sl.6b).</w:t>
      </w:r>
    </w:p>
    <w:p w:rsidR="00DC55DF" w:rsidRDefault="00DC55DF" w:rsidP="00DC55DF">
      <w:r>
        <w:t xml:space="preserve">3. Otpustite vijak noža u smjeru suprotnom </w:t>
      </w:r>
      <w:proofErr w:type="gramStart"/>
      <w:r>
        <w:t>od</w:t>
      </w:r>
      <w:proofErr w:type="gramEnd"/>
      <w:r>
        <w:t xml:space="preserve"> kazaljke na satu kao na slici. 6c.</w:t>
      </w:r>
    </w:p>
    <w:p w:rsidR="00DC55DF" w:rsidRDefault="00DC55DF" w:rsidP="00DC55DF">
      <w:r>
        <w:lastRenderedPageBreak/>
        <w:t xml:space="preserve">4. Uklonite oštricu i zamijenite je novom. Pri ugradnji noža provjerite je li postavljen u smjeru kazaljke </w:t>
      </w:r>
      <w:proofErr w:type="gramStart"/>
      <w:r>
        <w:t>na</w:t>
      </w:r>
      <w:proofErr w:type="gramEnd"/>
      <w:r>
        <w:t xml:space="preserve"> satu. </w:t>
      </w:r>
      <w:proofErr w:type="gramStart"/>
      <w:r>
        <w:t>Zračne krilca noža moraju se probiti u motorni prostor.</w:t>
      </w:r>
      <w:proofErr w:type="gramEnd"/>
      <w:r>
        <w:t xml:space="preserve"> </w:t>
      </w:r>
      <w:proofErr w:type="gramStart"/>
      <w:r>
        <w:t>Nosači kupola moraju biti poravnati s rupama za bušenje u oštrici.</w:t>
      </w:r>
      <w:proofErr w:type="gramEnd"/>
    </w:p>
    <w:p w:rsidR="00DC55DF" w:rsidRDefault="00DC55DF" w:rsidP="00DC55DF">
      <w:r>
        <w:t xml:space="preserve">5. Zatim pritegnite pričvrsni vijak univerzalnim ključem. </w:t>
      </w:r>
      <w:proofErr w:type="gramStart"/>
      <w:r>
        <w:t>Moment pritezanja trebao bi iznositi cca.</w:t>
      </w:r>
      <w:proofErr w:type="gramEnd"/>
      <w:r>
        <w:t xml:space="preserve"> </w:t>
      </w:r>
      <w:proofErr w:type="gramStart"/>
      <w:r>
        <w:t>25 Nm. Na kraju sezone obavite opći pregled kosilice i uklonite sve nakupljenu travu i prljavštinu.</w:t>
      </w:r>
      <w:proofErr w:type="gramEnd"/>
      <w:r>
        <w:t xml:space="preserve"> </w:t>
      </w:r>
      <w:proofErr w:type="gramStart"/>
      <w:r>
        <w:t>Na početku svake sezone provjerite stanje oštrice.</w:t>
      </w:r>
      <w:proofErr w:type="gramEnd"/>
      <w:r>
        <w:t xml:space="preserve"> Ako popravite</w:t>
      </w:r>
    </w:p>
    <w:p w:rsidR="00DC55DF" w:rsidRDefault="00DC55DF" w:rsidP="00DC55DF">
      <w:proofErr w:type="gramStart"/>
      <w:r>
        <w:t>ako</w:t>
      </w:r>
      <w:proofErr w:type="gramEnd"/>
      <w:r>
        <w:t xml:space="preserve"> je potrebno, kontaktirajte naš centar za korisnike. </w:t>
      </w:r>
      <w:proofErr w:type="gramStart"/>
      <w:r>
        <w:t>Koristite samo originalne rezervne dijelove.</w:t>
      </w:r>
      <w:proofErr w:type="gramEnd"/>
    </w:p>
    <w:p w:rsidR="00DC55DF" w:rsidRDefault="00DC55DF" w:rsidP="00DC55D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ZAŠTITA OKOLIŠA</w:t>
      </w:r>
    </w:p>
    <w:p w:rsidR="00FF6E6F" w:rsidRDefault="00DC55DF" w:rsidP="00DC55DF">
      <w:proofErr w:type="gramStart"/>
      <w:r>
        <w:t>Kako bi se spriječilo oštećenje stroja tijekom transporta, isporučuje se u čvrstom pakiranju.</w:t>
      </w:r>
      <w:proofErr w:type="gramEnd"/>
      <w:r>
        <w:t xml:space="preserve"> </w:t>
      </w:r>
      <w:proofErr w:type="gramStart"/>
      <w:r>
        <w:t>Većina materijala za pakiranje može se reciklirati.</w:t>
      </w:r>
      <w:proofErr w:type="gramEnd"/>
      <w:r>
        <w:t xml:space="preserve"> Odnesite ove materijale </w:t>
      </w:r>
      <w:proofErr w:type="gramStart"/>
      <w:r>
        <w:t>na</w:t>
      </w:r>
      <w:proofErr w:type="gramEnd"/>
      <w:r>
        <w:t xml:space="preserve"> odgovarajuća mjesta za recikliranje. </w:t>
      </w:r>
      <w:proofErr w:type="gramStart"/>
      <w:r>
        <w:t>Odnesite svoje neželjene strojeve svom lokalnom zastupniku.</w:t>
      </w:r>
      <w:proofErr w:type="gramEnd"/>
      <w:r>
        <w:t xml:space="preserve"> Ovdje </w:t>
      </w:r>
      <w:proofErr w:type="gramStart"/>
      <w:r>
        <w:t>će</w:t>
      </w:r>
      <w:proofErr w:type="gramEnd"/>
      <w:r>
        <w:t xml:space="preserve"> biti zbri</w:t>
      </w:r>
      <w:r w:rsidR="00FF6E6F">
        <w:t>nuti na ekološki siguran način.</w:t>
      </w:r>
    </w:p>
    <w:p w:rsidR="00DC55DF" w:rsidRDefault="00DC55DF" w:rsidP="00DC55DF">
      <w:r>
        <w:t xml:space="preserve">Odbačeni električni aparati mogu se reciklirati i ne smiju se bacati u kućni otpad! </w:t>
      </w:r>
      <w:proofErr w:type="gramStart"/>
      <w:r>
        <w:t>Molimo Vas da nas aktivno podržite u očuvanju resursa i zaštiti okoliša vraćanjem ovog uređaja u sabirne centre (ako su dostupni).</w:t>
      </w:r>
      <w:proofErr w:type="gramEnd"/>
    </w:p>
    <w:p w:rsidR="00FF6E6F" w:rsidRDefault="00FF6E6F" w:rsidP="00FF6E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 O SUKLADNOSTI</w:t>
      </w:r>
    </w:p>
    <w:p w:rsidR="00FF6E6F" w:rsidRDefault="00FF6E6F" w:rsidP="00FF6E6F">
      <w:r>
        <w:t xml:space="preserve">Izjavljujemo pod isključivom odgovornošću da je ovaj proizvod u skladu </w:t>
      </w:r>
      <w:proofErr w:type="gramStart"/>
      <w:r>
        <w:t>sa</w:t>
      </w:r>
      <w:proofErr w:type="gramEnd"/>
      <w:r>
        <w:t xml:space="preserve"> sljedećim standardima ili standardiziranim dokumentima:</w:t>
      </w:r>
    </w:p>
    <w:p w:rsidR="00FF6E6F" w:rsidRDefault="00FF6E6F" w:rsidP="00FF6E6F">
      <w:r>
        <w:t>EN60335-1 2012 + A11: 2014. EN60335-2-77: 2010; EN62233: 2008; EN55014-1: 2006 / + A1: 2009 / + A2: 2011; EN55014 2: 1997 / + A1: 2001 / + A2: 2008; EN61000-3-2: 2014; EN61000-3-3: 2013; u skladu s propisima 2006/42 / EEZ, 2014/30 / EES.</w:t>
      </w:r>
    </w:p>
    <w:p w:rsidR="00CD5571" w:rsidRPr="0085110B" w:rsidRDefault="00FF6E6F" w:rsidP="0085110B">
      <w:proofErr w:type="gramStart"/>
      <w:r>
        <w:t>BUKA / VIBRACIJA Mjerena u skladu s 2000/14 / EC, razina zvučnog tlaka ovog alata je &lt;85 dB (A), a razina zvučne snage &lt;96 dB (A).</w:t>
      </w:r>
      <w:bookmarkStart w:id="0" w:name="_GoBack"/>
      <w:bookmarkEnd w:id="0"/>
      <w:proofErr w:type="gramEnd"/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Default="00CD5571" w:rsidP="00CD5571">
      <w:pPr>
        <w:jc w:val="center"/>
        <w:rPr>
          <w:b/>
        </w:rPr>
      </w:pPr>
    </w:p>
    <w:p w:rsidR="00CD5571" w:rsidRPr="00CD5571" w:rsidRDefault="00CD5571" w:rsidP="00CD5571">
      <w:pPr>
        <w:jc w:val="center"/>
        <w:rPr>
          <w:b/>
        </w:rPr>
      </w:pPr>
    </w:p>
    <w:sectPr w:rsidR="00CD5571" w:rsidRPr="00CD55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8F"/>
    <w:multiLevelType w:val="hybridMultilevel"/>
    <w:tmpl w:val="906E78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A278B4"/>
    <w:multiLevelType w:val="hybridMultilevel"/>
    <w:tmpl w:val="38B03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0A6251"/>
    <w:multiLevelType w:val="hybridMultilevel"/>
    <w:tmpl w:val="9EE4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71"/>
    <w:rsid w:val="000544D1"/>
    <w:rsid w:val="000F25E4"/>
    <w:rsid w:val="00116146"/>
    <w:rsid w:val="001E13BC"/>
    <w:rsid w:val="001F6CAF"/>
    <w:rsid w:val="002E57FF"/>
    <w:rsid w:val="00567B64"/>
    <w:rsid w:val="005A5CE0"/>
    <w:rsid w:val="005B3B73"/>
    <w:rsid w:val="007A590C"/>
    <w:rsid w:val="007B2121"/>
    <w:rsid w:val="007C7B28"/>
    <w:rsid w:val="008034A1"/>
    <w:rsid w:val="0085110B"/>
    <w:rsid w:val="008B665D"/>
    <w:rsid w:val="0091042A"/>
    <w:rsid w:val="009263AD"/>
    <w:rsid w:val="00A65955"/>
    <w:rsid w:val="00AA7618"/>
    <w:rsid w:val="00AC015D"/>
    <w:rsid w:val="00AC5202"/>
    <w:rsid w:val="00B50352"/>
    <w:rsid w:val="00BF03C3"/>
    <w:rsid w:val="00CD5571"/>
    <w:rsid w:val="00DC55DF"/>
    <w:rsid w:val="00DF2830"/>
    <w:rsid w:val="00E604C1"/>
    <w:rsid w:val="00EB6AED"/>
    <w:rsid w:val="00F273A7"/>
    <w:rsid w:val="00F81D03"/>
    <w:rsid w:val="00FC2118"/>
    <w:rsid w:val="00FF006D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202"/>
    <w:pPr>
      <w:ind w:left="720"/>
      <w:contextualSpacing/>
    </w:pPr>
  </w:style>
  <w:style w:type="table" w:styleId="TableGrid">
    <w:name w:val="Table Grid"/>
    <w:basedOn w:val="TableNormal"/>
    <w:uiPriority w:val="59"/>
    <w:rsid w:val="00E6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202"/>
    <w:pPr>
      <w:ind w:left="720"/>
      <w:contextualSpacing/>
    </w:pPr>
  </w:style>
  <w:style w:type="table" w:styleId="TableGrid">
    <w:name w:val="Table Grid"/>
    <w:basedOn w:val="TableNormal"/>
    <w:uiPriority w:val="59"/>
    <w:rsid w:val="00E6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17</cp:revision>
  <cp:lastPrinted>2020-01-29T13:32:00Z</cp:lastPrinted>
  <dcterms:created xsi:type="dcterms:W3CDTF">2019-06-19T08:09:00Z</dcterms:created>
  <dcterms:modified xsi:type="dcterms:W3CDTF">2020-01-29T13:32:00Z</dcterms:modified>
</cp:coreProperties>
</file>